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FE3" w:rsidRDefault="00986FE3" w:rsidP="00986FE3">
      <w:pPr>
        <w:spacing w:before="100" w:beforeAutospacing="1" w:after="0" w:line="240" w:lineRule="auto"/>
        <w:jc w:val="center"/>
        <w:rPr>
          <w:rFonts w:ascii="Times New Roman" w:hAnsi="Times New Roman"/>
          <w:b/>
          <w:sz w:val="26"/>
          <w:szCs w:val="26"/>
        </w:rPr>
      </w:pPr>
      <w:r>
        <w:rPr>
          <w:rFonts w:ascii="Times New Roman" w:hAnsi="Times New Roman"/>
          <w:b/>
          <w:sz w:val="26"/>
          <w:szCs w:val="26"/>
        </w:rPr>
        <w:t>İL HIFZISSIHHA KURUL KARARI</w:t>
      </w:r>
    </w:p>
    <w:p w:rsidR="00986FE3" w:rsidRDefault="00986FE3" w:rsidP="00986FE3">
      <w:pPr>
        <w:spacing w:before="100" w:beforeAutospacing="1" w:after="0" w:line="240" w:lineRule="auto"/>
        <w:jc w:val="center"/>
        <w:rPr>
          <w:rFonts w:ascii="Times New Roman" w:hAnsi="Times New Roman"/>
          <w:b/>
          <w:sz w:val="26"/>
          <w:szCs w:val="26"/>
        </w:rPr>
      </w:pPr>
    </w:p>
    <w:p w:rsidR="00986FE3" w:rsidRDefault="00986FE3" w:rsidP="00986FE3">
      <w:pPr>
        <w:spacing w:before="100" w:beforeAutospacing="1" w:after="0" w:line="240" w:lineRule="auto"/>
        <w:jc w:val="both"/>
        <w:rPr>
          <w:rFonts w:ascii="Times New Roman" w:hAnsi="Times New Roman"/>
          <w:b/>
          <w:bCs/>
          <w:sz w:val="26"/>
          <w:szCs w:val="26"/>
        </w:rPr>
      </w:pPr>
      <w:r>
        <w:rPr>
          <w:rFonts w:ascii="Times New Roman" w:hAnsi="Times New Roman"/>
          <w:b/>
          <w:bCs/>
          <w:sz w:val="26"/>
          <w:szCs w:val="26"/>
        </w:rPr>
        <w:t>Karar Tarihi</w:t>
      </w:r>
      <w:r>
        <w:rPr>
          <w:rFonts w:ascii="Times New Roman" w:hAnsi="Times New Roman"/>
          <w:b/>
          <w:bCs/>
          <w:sz w:val="26"/>
          <w:szCs w:val="26"/>
        </w:rPr>
        <w:tab/>
        <w:t>:04.03.2021</w:t>
      </w:r>
      <w:r>
        <w:rPr>
          <w:rFonts w:ascii="Times New Roman" w:hAnsi="Times New Roman"/>
          <w:b/>
          <w:bCs/>
          <w:sz w:val="26"/>
          <w:szCs w:val="26"/>
        </w:rPr>
        <w:br/>
        <w:t>Karar No</w:t>
      </w:r>
      <w:r>
        <w:rPr>
          <w:rFonts w:ascii="Times New Roman" w:hAnsi="Times New Roman"/>
          <w:b/>
          <w:bCs/>
          <w:sz w:val="26"/>
          <w:szCs w:val="26"/>
        </w:rPr>
        <w:tab/>
        <w:t xml:space="preserve">           :2021/16</w:t>
      </w:r>
    </w:p>
    <w:p w:rsidR="00986FE3" w:rsidRDefault="00986FE3" w:rsidP="00986FE3">
      <w:pPr>
        <w:spacing w:after="0"/>
        <w:jc w:val="both"/>
        <w:rPr>
          <w:rFonts w:ascii="Times New Roman" w:hAnsi="Times New Roman"/>
          <w:sz w:val="26"/>
          <w:szCs w:val="26"/>
        </w:rPr>
      </w:pPr>
    </w:p>
    <w:p w:rsidR="00986FE3" w:rsidRDefault="00986FE3" w:rsidP="00986FE3">
      <w:pPr>
        <w:spacing w:after="0"/>
        <w:jc w:val="both"/>
        <w:rPr>
          <w:rFonts w:ascii="Times New Roman" w:hAnsi="Times New Roman"/>
          <w:sz w:val="26"/>
          <w:szCs w:val="26"/>
        </w:rPr>
      </w:pPr>
    </w:p>
    <w:p w:rsidR="00986FE3" w:rsidRDefault="00986FE3" w:rsidP="00986FE3">
      <w:pPr>
        <w:jc w:val="both"/>
        <w:rPr>
          <w:rFonts w:ascii="Times New Roman" w:hAnsi="Times New Roman"/>
          <w:b/>
          <w:sz w:val="26"/>
          <w:szCs w:val="26"/>
        </w:rPr>
      </w:pPr>
      <w:r>
        <w:rPr>
          <w:rFonts w:ascii="Times New Roman" w:hAnsi="Times New Roman"/>
          <w:b/>
          <w:sz w:val="26"/>
          <w:szCs w:val="26"/>
        </w:rPr>
        <w:t xml:space="preserve">GÜNDEM: </w:t>
      </w:r>
    </w:p>
    <w:p w:rsidR="00986FE3" w:rsidRDefault="00986FE3" w:rsidP="00986FE3">
      <w:pPr>
        <w:ind w:left="720"/>
        <w:jc w:val="both"/>
        <w:rPr>
          <w:rFonts w:ascii="Times New Roman" w:hAnsi="Times New Roman"/>
          <w:sz w:val="26"/>
          <w:szCs w:val="26"/>
        </w:rPr>
      </w:pPr>
      <w:proofErr w:type="spellStart"/>
      <w:r>
        <w:rPr>
          <w:rFonts w:ascii="Times New Roman" w:hAnsi="Times New Roman"/>
          <w:sz w:val="26"/>
          <w:szCs w:val="26"/>
        </w:rPr>
        <w:t>Koronavirüs</w:t>
      </w:r>
      <w:proofErr w:type="spellEnd"/>
      <w:r>
        <w:rPr>
          <w:rFonts w:ascii="Times New Roman" w:hAnsi="Times New Roman"/>
          <w:sz w:val="26"/>
          <w:szCs w:val="26"/>
        </w:rPr>
        <w:t xml:space="preserve"> Tedbirleri</w:t>
      </w:r>
    </w:p>
    <w:p w:rsidR="00986FE3" w:rsidRDefault="00986FE3" w:rsidP="00986FE3">
      <w:pPr>
        <w:pStyle w:val="ListeParagraf"/>
        <w:spacing w:before="0" w:beforeAutospacing="0" w:after="240" w:afterAutospacing="0"/>
        <w:ind w:firstLine="705"/>
        <w:jc w:val="both"/>
        <w:rPr>
          <w:sz w:val="26"/>
          <w:szCs w:val="26"/>
        </w:rPr>
      </w:pPr>
      <w:r>
        <w:rPr>
          <w:sz w:val="26"/>
          <w:szCs w:val="26"/>
        </w:rPr>
        <w:t>İl Hıfzıssıhha Kurulu Aksaray Valisi Sayın Hamza AYDOĞDU Başkanlığında olağanüstü toplanarak aşağıdaki kararları almıştır.</w:t>
      </w:r>
    </w:p>
    <w:p w:rsidR="00986FE3" w:rsidRDefault="00986FE3" w:rsidP="00986FE3">
      <w:pPr>
        <w:pStyle w:val="ListeParagraf"/>
        <w:spacing w:before="0" w:beforeAutospacing="0" w:after="240" w:afterAutospacing="0"/>
        <w:ind w:firstLine="705"/>
        <w:jc w:val="both"/>
        <w:rPr>
          <w:sz w:val="26"/>
          <w:szCs w:val="26"/>
        </w:rPr>
      </w:pPr>
      <w:r>
        <w:rPr>
          <w:sz w:val="26"/>
          <w:szCs w:val="26"/>
        </w:rPr>
        <w:t xml:space="preserve">Dünyayı tehdit etmeye devam eden ve Dünya Sağlık Örgütü tarafından </w:t>
      </w:r>
      <w:proofErr w:type="spellStart"/>
      <w:r>
        <w:rPr>
          <w:sz w:val="26"/>
          <w:szCs w:val="26"/>
        </w:rPr>
        <w:t>pandemi</w:t>
      </w:r>
      <w:proofErr w:type="spellEnd"/>
      <w:r>
        <w:rPr>
          <w:sz w:val="26"/>
          <w:szCs w:val="26"/>
        </w:rPr>
        <w:t xml:space="preserve"> olarak nitelendirilen </w:t>
      </w:r>
      <w:proofErr w:type="spellStart"/>
      <w:r>
        <w:rPr>
          <w:sz w:val="26"/>
          <w:szCs w:val="26"/>
        </w:rPr>
        <w:t>Koronavirüs</w:t>
      </w:r>
      <w:proofErr w:type="spellEnd"/>
      <w:r>
        <w:rPr>
          <w:sz w:val="26"/>
          <w:szCs w:val="26"/>
        </w:rPr>
        <w:t xml:space="preserve"> (Covid-19) salgınından ülkemizi ve vatandaşlarımızı korumak ve salgının yayılmasını engellemek için </w:t>
      </w:r>
      <w:proofErr w:type="spellStart"/>
      <w:r>
        <w:rPr>
          <w:sz w:val="26"/>
          <w:szCs w:val="26"/>
        </w:rPr>
        <w:t>Koronavirüs</w:t>
      </w:r>
      <w:proofErr w:type="spellEnd"/>
      <w:r>
        <w:rPr>
          <w:sz w:val="26"/>
          <w:szCs w:val="26"/>
        </w:rPr>
        <w:t xml:space="preserve"> tedbirleri ile ilgili Hıfzıssıhha Kurul Kararlarına ek olarak;</w:t>
      </w:r>
    </w:p>
    <w:p w:rsidR="00986FE3" w:rsidRDefault="00986FE3" w:rsidP="00986FE3">
      <w:pPr>
        <w:pStyle w:val="ListeParagraf"/>
        <w:spacing w:before="0" w:beforeAutospacing="0" w:after="240" w:afterAutospacing="0"/>
        <w:ind w:firstLine="705"/>
        <w:jc w:val="both"/>
        <w:rPr>
          <w:sz w:val="26"/>
          <w:szCs w:val="26"/>
        </w:rPr>
      </w:pPr>
      <w:proofErr w:type="spellStart"/>
      <w:r>
        <w:rPr>
          <w:spacing w:val="10"/>
          <w:sz w:val="26"/>
          <w:szCs w:val="26"/>
        </w:rPr>
        <w:t>Koronavirüs</w:t>
      </w:r>
      <w:proofErr w:type="spellEnd"/>
      <w:r>
        <w:rPr>
          <w:spacing w:val="10"/>
          <w:sz w:val="26"/>
          <w:szCs w:val="26"/>
        </w:rPr>
        <w:t xml:space="preserve"> </w:t>
      </w:r>
      <w:r>
        <w:rPr>
          <w:spacing w:val="9"/>
          <w:sz w:val="26"/>
          <w:szCs w:val="26"/>
        </w:rPr>
        <w:t>(Covid</w:t>
      </w:r>
      <w:r>
        <w:rPr>
          <w:spacing w:val="9"/>
          <w:sz w:val="26"/>
          <w:szCs w:val="26"/>
        </w:rPr>
        <w:softHyphen/>
        <w:t xml:space="preserve">-19) salgınının toplum sağlığı </w:t>
      </w:r>
      <w:r>
        <w:rPr>
          <w:spacing w:val="5"/>
          <w:sz w:val="26"/>
          <w:szCs w:val="26"/>
        </w:rPr>
        <w:t xml:space="preserve">ve </w:t>
      </w:r>
      <w:r>
        <w:rPr>
          <w:spacing w:val="8"/>
          <w:sz w:val="26"/>
          <w:szCs w:val="26"/>
        </w:rPr>
        <w:t xml:space="preserve">kamu </w:t>
      </w:r>
      <w:r>
        <w:rPr>
          <w:spacing w:val="9"/>
          <w:sz w:val="26"/>
          <w:szCs w:val="26"/>
        </w:rPr>
        <w:t xml:space="preserve">düzeni </w:t>
      </w:r>
      <w:r>
        <w:rPr>
          <w:spacing w:val="11"/>
          <w:sz w:val="26"/>
          <w:szCs w:val="26"/>
        </w:rPr>
        <w:t xml:space="preserve">açısından </w:t>
      </w:r>
      <w:r>
        <w:rPr>
          <w:spacing w:val="3"/>
          <w:sz w:val="26"/>
          <w:szCs w:val="26"/>
        </w:rPr>
        <w:t xml:space="preserve">oluşturduğu riski yönetme, sosyal </w:t>
      </w:r>
      <w:proofErr w:type="gramStart"/>
      <w:r>
        <w:rPr>
          <w:spacing w:val="3"/>
          <w:sz w:val="26"/>
          <w:szCs w:val="26"/>
        </w:rPr>
        <w:t>izolasyonu</w:t>
      </w:r>
      <w:proofErr w:type="gramEnd"/>
      <w:r>
        <w:rPr>
          <w:spacing w:val="3"/>
          <w:sz w:val="26"/>
          <w:szCs w:val="26"/>
        </w:rPr>
        <w:t xml:space="preserve"> temin, fiziki mesafeyi koruma </w:t>
      </w:r>
      <w:r>
        <w:rPr>
          <w:sz w:val="26"/>
          <w:szCs w:val="26"/>
        </w:rPr>
        <w:t xml:space="preserve">ve </w:t>
      </w:r>
      <w:r>
        <w:rPr>
          <w:spacing w:val="4"/>
          <w:sz w:val="26"/>
          <w:szCs w:val="26"/>
        </w:rPr>
        <w:t xml:space="preserve">hastalığın yayılım hızını kontrol altında tutma amacıyla, içerisinde bulunduğumuz kontrollü </w:t>
      </w:r>
      <w:r>
        <w:rPr>
          <w:spacing w:val="5"/>
          <w:sz w:val="26"/>
          <w:szCs w:val="26"/>
        </w:rPr>
        <w:t xml:space="preserve">sosyal </w:t>
      </w:r>
      <w:r>
        <w:rPr>
          <w:spacing w:val="4"/>
          <w:sz w:val="26"/>
          <w:szCs w:val="26"/>
        </w:rPr>
        <w:t xml:space="preserve">hayat döneminin temel prensipleri </w:t>
      </w:r>
      <w:r>
        <w:rPr>
          <w:spacing w:val="3"/>
          <w:sz w:val="26"/>
          <w:szCs w:val="26"/>
        </w:rPr>
        <w:t xml:space="preserve">olan </w:t>
      </w:r>
      <w:r>
        <w:rPr>
          <w:sz w:val="26"/>
          <w:szCs w:val="26"/>
        </w:rPr>
        <w:t xml:space="preserve">temizlik, maske </w:t>
      </w:r>
      <w:r>
        <w:rPr>
          <w:spacing w:val="10"/>
          <w:sz w:val="26"/>
          <w:szCs w:val="26"/>
        </w:rPr>
        <w:t xml:space="preserve">ve </w:t>
      </w:r>
      <w:r>
        <w:rPr>
          <w:sz w:val="26"/>
          <w:szCs w:val="26"/>
        </w:rPr>
        <w:t xml:space="preserve">mesafe </w:t>
      </w:r>
      <w:r>
        <w:rPr>
          <w:spacing w:val="4"/>
          <w:sz w:val="26"/>
          <w:szCs w:val="26"/>
        </w:rPr>
        <w:t xml:space="preserve">kurallarının </w:t>
      </w:r>
      <w:r>
        <w:rPr>
          <w:spacing w:val="3"/>
          <w:sz w:val="26"/>
          <w:szCs w:val="26"/>
        </w:rPr>
        <w:t xml:space="preserve">yanı </w:t>
      </w:r>
      <w:r>
        <w:rPr>
          <w:spacing w:val="5"/>
          <w:sz w:val="26"/>
          <w:szCs w:val="26"/>
        </w:rPr>
        <w:t xml:space="preserve">sıra </w:t>
      </w:r>
      <w:r>
        <w:rPr>
          <w:spacing w:val="6"/>
          <w:sz w:val="26"/>
          <w:szCs w:val="26"/>
        </w:rPr>
        <w:t xml:space="preserve">hayatın </w:t>
      </w:r>
      <w:r>
        <w:rPr>
          <w:spacing w:val="4"/>
          <w:sz w:val="26"/>
          <w:szCs w:val="26"/>
        </w:rPr>
        <w:t xml:space="preserve">her </w:t>
      </w:r>
      <w:r>
        <w:rPr>
          <w:spacing w:val="5"/>
          <w:sz w:val="26"/>
          <w:szCs w:val="26"/>
        </w:rPr>
        <w:t xml:space="preserve">alanına </w:t>
      </w:r>
      <w:r>
        <w:rPr>
          <w:spacing w:val="6"/>
          <w:sz w:val="26"/>
          <w:szCs w:val="26"/>
        </w:rPr>
        <w:t xml:space="preserve">yönelik uyulması gereken kurallar </w:t>
      </w:r>
      <w:r>
        <w:rPr>
          <w:spacing w:val="3"/>
          <w:sz w:val="26"/>
          <w:szCs w:val="26"/>
        </w:rPr>
        <w:t xml:space="preserve">ve </w:t>
      </w:r>
      <w:r>
        <w:rPr>
          <w:spacing w:val="6"/>
          <w:sz w:val="26"/>
          <w:szCs w:val="26"/>
        </w:rPr>
        <w:t xml:space="preserve">önlemler; </w:t>
      </w:r>
      <w:r>
        <w:rPr>
          <w:spacing w:val="5"/>
          <w:sz w:val="26"/>
          <w:szCs w:val="26"/>
        </w:rPr>
        <w:t xml:space="preserve">Sağlık Bakanlığı </w:t>
      </w:r>
      <w:r>
        <w:rPr>
          <w:spacing w:val="7"/>
          <w:sz w:val="26"/>
          <w:szCs w:val="26"/>
        </w:rPr>
        <w:t xml:space="preserve">ve </w:t>
      </w:r>
      <w:proofErr w:type="spellStart"/>
      <w:r>
        <w:rPr>
          <w:spacing w:val="16"/>
          <w:sz w:val="26"/>
          <w:szCs w:val="26"/>
        </w:rPr>
        <w:t>Koronavirüs</w:t>
      </w:r>
      <w:proofErr w:type="spellEnd"/>
      <w:r>
        <w:rPr>
          <w:spacing w:val="16"/>
          <w:sz w:val="26"/>
          <w:szCs w:val="26"/>
        </w:rPr>
        <w:t xml:space="preserve"> </w:t>
      </w:r>
      <w:r>
        <w:rPr>
          <w:spacing w:val="14"/>
          <w:sz w:val="26"/>
          <w:szCs w:val="26"/>
        </w:rPr>
        <w:t xml:space="preserve">Bilim </w:t>
      </w:r>
      <w:r>
        <w:rPr>
          <w:spacing w:val="16"/>
          <w:sz w:val="26"/>
          <w:szCs w:val="26"/>
        </w:rPr>
        <w:t xml:space="preserve">Kurulunun </w:t>
      </w:r>
      <w:r>
        <w:rPr>
          <w:spacing w:val="17"/>
          <w:sz w:val="26"/>
          <w:szCs w:val="26"/>
        </w:rPr>
        <w:t xml:space="preserve">önerileri, </w:t>
      </w:r>
      <w:r>
        <w:rPr>
          <w:spacing w:val="14"/>
          <w:sz w:val="26"/>
          <w:szCs w:val="26"/>
        </w:rPr>
        <w:t xml:space="preserve">Sayın </w:t>
      </w:r>
      <w:r>
        <w:rPr>
          <w:spacing w:val="17"/>
          <w:sz w:val="26"/>
          <w:szCs w:val="26"/>
        </w:rPr>
        <w:t xml:space="preserve">Cumhurbaşkanımızın </w:t>
      </w:r>
      <w:r>
        <w:rPr>
          <w:spacing w:val="18"/>
          <w:sz w:val="26"/>
          <w:szCs w:val="26"/>
        </w:rPr>
        <w:t xml:space="preserve">talimatları </w:t>
      </w:r>
      <w:r>
        <w:rPr>
          <w:sz w:val="26"/>
          <w:szCs w:val="26"/>
        </w:rPr>
        <w:t>doğrultusunda belirlenerek uygulamaya geçirilmektedir.</w:t>
      </w:r>
    </w:p>
    <w:p w:rsidR="00986FE3" w:rsidRDefault="00986FE3" w:rsidP="00986FE3">
      <w:pPr>
        <w:pStyle w:val="ListeParagraf"/>
        <w:spacing w:before="0" w:beforeAutospacing="0" w:after="240" w:afterAutospacing="0"/>
        <w:ind w:firstLine="705"/>
        <w:jc w:val="both"/>
        <w:rPr>
          <w:sz w:val="26"/>
          <w:szCs w:val="26"/>
        </w:rPr>
      </w:pPr>
      <w:r>
        <w:rPr>
          <w:sz w:val="26"/>
          <w:szCs w:val="26"/>
        </w:rPr>
        <w:t xml:space="preserve">Bu kapsamda İlimiz Merkez İlçe </w:t>
      </w:r>
      <w:proofErr w:type="spellStart"/>
      <w:r>
        <w:rPr>
          <w:sz w:val="26"/>
          <w:szCs w:val="26"/>
        </w:rPr>
        <w:t>Somuncubaba</w:t>
      </w:r>
      <w:proofErr w:type="spellEnd"/>
      <w:r>
        <w:rPr>
          <w:sz w:val="26"/>
          <w:szCs w:val="26"/>
        </w:rPr>
        <w:t xml:space="preserve"> Mahallesinin tamamında, </w:t>
      </w:r>
      <w:proofErr w:type="spellStart"/>
      <w:r>
        <w:rPr>
          <w:sz w:val="26"/>
          <w:szCs w:val="26"/>
        </w:rPr>
        <w:t>B.Bölcek</w:t>
      </w:r>
      <w:proofErr w:type="spellEnd"/>
      <w:r>
        <w:rPr>
          <w:sz w:val="26"/>
          <w:szCs w:val="26"/>
        </w:rPr>
        <w:t xml:space="preserve"> Mahallesi Şehit Mehmet Ali Demir Caddesinde, Bahçesaray Mahallesi 8520 </w:t>
      </w:r>
      <w:proofErr w:type="spellStart"/>
      <w:r>
        <w:rPr>
          <w:sz w:val="26"/>
          <w:szCs w:val="26"/>
        </w:rPr>
        <w:t>Nolu</w:t>
      </w:r>
      <w:proofErr w:type="spellEnd"/>
      <w:r>
        <w:rPr>
          <w:sz w:val="26"/>
          <w:szCs w:val="26"/>
        </w:rPr>
        <w:t xml:space="preserve"> Sokakta, Fatih Mahallesi 4129 </w:t>
      </w:r>
      <w:proofErr w:type="spellStart"/>
      <w:r>
        <w:rPr>
          <w:sz w:val="26"/>
          <w:szCs w:val="26"/>
        </w:rPr>
        <w:t>Nolu</w:t>
      </w:r>
      <w:proofErr w:type="spellEnd"/>
      <w:r>
        <w:rPr>
          <w:sz w:val="26"/>
          <w:szCs w:val="26"/>
        </w:rPr>
        <w:t xml:space="preserve"> Sokakta, </w:t>
      </w:r>
      <w:proofErr w:type="spellStart"/>
      <w:r>
        <w:rPr>
          <w:sz w:val="26"/>
          <w:szCs w:val="26"/>
        </w:rPr>
        <w:t>K.Bölcek</w:t>
      </w:r>
      <w:proofErr w:type="spellEnd"/>
      <w:r>
        <w:rPr>
          <w:sz w:val="26"/>
          <w:szCs w:val="26"/>
        </w:rPr>
        <w:t xml:space="preserve"> Mahallesi Vilayetler Birliği Anaokulu ve </w:t>
      </w:r>
      <w:proofErr w:type="spellStart"/>
      <w:r>
        <w:rPr>
          <w:sz w:val="26"/>
          <w:szCs w:val="26"/>
        </w:rPr>
        <w:t>Yenisen</w:t>
      </w:r>
      <w:proofErr w:type="spellEnd"/>
      <w:r>
        <w:rPr>
          <w:sz w:val="26"/>
          <w:szCs w:val="26"/>
        </w:rPr>
        <w:t xml:space="preserve"> Kolejini ayıran sokakta (2680 </w:t>
      </w:r>
      <w:proofErr w:type="spellStart"/>
      <w:r>
        <w:rPr>
          <w:sz w:val="26"/>
          <w:szCs w:val="26"/>
        </w:rPr>
        <w:t>Nolu</w:t>
      </w:r>
      <w:proofErr w:type="spellEnd"/>
      <w:r>
        <w:rPr>
          <w:sz w:val="26"/>
          <w:szCs w:val="26"/>
        </w:rPr>
        <w:t xml:space="preserve"> Sokak), Kılıçaslan Mahallesi 1319 Sokakta, </w:t>
      </w:r>
      <w:proofErr w:type="spellStart"/>
      <w:r>
        <w:rPr>
          <w:sz w:val="26"/>
          <w:szCs w:val="26"/>
        </w:rPr>
        <w:t>Ereğlikapı</w:t>
      </w:r>
      <w:proofErr w:type="spellEnd"/>
      <w:r>
        <w:rPr>
          <w:sz w:val="26"/>
          <w:szCs w:val="26"/>
        </w:rPr>
        <w:t xml:space="preserve"> Mahallesi 1476 Sokakta, </w:t>
      </w:r>
      <w:proofErr w:type="spellStart"/>
      <w:r>
        <w:rPr>
          <w:sz w:val="26"/>
          <w:szCs w:val="26"/>
        </w:rPr>
        <w:t>Coğlaki</w:t>
      </w:r>
      <w:proofErr w:type="spellEnd"/>
      <w:r>
        <w:rPr>
          <w:sz w:val="26"/>
          <w:szCs w:val="26"/>
        </w:rPr>
        <w:t xml:space="preserve"> Mahallesi 1216-1232 Sokakların köşe kavşağı 2 sokakta vaka sayısındaki artış sebebiyle, vatandaşlarımızı korumak ve salgının yayılmasını engellemek amacıyla 05 Mart 2021 Cuma günü saat 08:00’dan 10 Mart 2021 Çarşamba günü saat 08:00’e kadar adı geçen mahalle, sokak ve caddelere giriş çıkışların yasaklanmasına, ayrıca 05 Mart 2021 </w:t>
      </w:r>
      <w:proofErr w:type="gramStart"/>
      <w:r>
        <w:rPr>
          <w:sz w:val="26"/>
          <w:szCs w:val="26"/>
        </w:rPr>
        <w:t>Cuma  gününden</w:t>
      </w:r>
      <w:proofErr w:type="gramEnd"/>
      <w:r>
        <w:rPr>
          <w:sz w:val="26"/>
          <w:szCs w:val="26"/>
        </w:rPr>
        <w:t xml:space="preserve"> itibaren 01.12.2020 tarih ve 2020/75 sayılı İl Hıfzıssıhha Kurul Kararları ve 2020/75 sayılı Hıfzıssıhha Kurul Kararlarına ek olarak getirilen Hıfzıssıhha Kurul Kararlarındaki kısıtlama ve muafiyetlerin devam edecek şekilde 5 gün boyunca sokağa çıkma yasağı getirilmesine, </w:t>
      </w:r>
    </w:p>
    <w:p w:rsidR="00986FE3" w:rsidRDefault="00986FE3" w:rsidP="00986FE3">
      <w:pPr>
        <w:pStyle w:val="ListeParagraf"/>
        <w:spacing w:before="0" w:beforeAutospacing="0" w:after="240" w:afterAutospacing="0"/>
        <w:ind w:firstLine="705"/>
        <w:jc w:val="both"/>
        <w:rPr>
          <w:sz w:val="26"/>
          <w:szCs w:val="26"/>
        </w:rPr>
      </w:pPr>
      <w:r>
        <w:rPr>
          <w:sz w:val="26"/>
          <w:szCs w:val="26"/>
        </w:rPr>
        <w:t>İlgili Kurumlarca yukarıda belirtilen esaslar doğrultusunda uygulamada herhangi bir aksaklığa meydan verilmemesine ve mağduriyete neden olunmamasına, alınan kararlara uymayanlara Umumi Hıfzıssıhha Kanununun ilgili maddeleri gereğince idari işlem tesis edilmesine ve konusu suç teşkil eden davranışlara ilişkin Türk Ceza Kanununun 195 inci maddesi kapsamında gerekli adli işlemlerin başlatılmasına,</w:t>
      </w:r>
    </w:p>
    <w:p w:rsidR="00986FE3" w:rsidRDefault="00986FE3" w:rsidP="00986FE3">
      <w:pPr>
        <w:pStyle w:val="ListeParagraf"/>
        <w:spacing w:before="0" w:beforeAutospacing="0" w:after="240" w:afterAutospacing="0"/>
        <w:ind w:firstLine="705"/>
        <w:jc w:val="both"/>
        <w:rPr>
          <w:sz w:val="26"/>
          <w:szCs w:val="26"/>
        </w:rPr>
      </w:pPr>
      <w:r>
        <w:rPr>
          <w:sz w:val="26"/>
          <w:szCs w:val="26"/>
        </w:rPr>
        <w:lastRenderedPageBreak/>
        <w:t>Oy birliğiyle karar verilmiştir.</w:t>
      </w:r>
    </w:p>
    <w:p w:rsidR="00986FE3" w:rsidRDefault="00986FE3" w:rsidP="00986FE3">
      <w:pPr>
        <w:tabs>
          <w:tab w:val="left" w:pos="720"/>
          <w:tab w:val="left" w:pos="1545"/>
          <w:tab w:val="left" w:pos="1620"/>
        </w:tabs>
        <w:spacing w:after="0"/>
        <w:jc w:val="both"/>
      </w:pPr>
    </w:p>
    <w:p w:rsidR="00986FE3" w:rsidRDefault="00986FE3" w:rsidP="00986FE3">
      <w:pPr>
        <w:tabs>
          <w:tab w:val="left" w:pos="720"/>
          <w:tab w:val="left" w:pos="1545"/>
          <w:tab w:val="left" w:pos="1620"/>
        </w:tabs>
        <w:spacing w:after="0"/>
        <w:jc w:val="both"/>
      </w:pPr>
    </w:p>
    <w:p w:rsidR="00986FE3" w:rsidRDefault="00986FE3" w:rsidP="00986FE3">
      <w:pPr>
        <w:pStyle w:val="Default"/>
        <w:jc w:val="center"/>
        <w:rPr>
          <w:color w:val="auto"/>
        </w:rPr>
      </w:pPr>
      <w:r>
        <w:t>BAŞKAN</w:t>
      </w:r>
    </w:p>
    <w:p w:rsidR="00986FE3" w:rsidRDefault="00986FE3" w:rsidP="00986FE3">
      <w:pPr>
        <w:pStyle w:val="Default"/>
        <w:ind w:left="3540"/>
      </w:pPr>
      <w:r>
        <w:t>Hamza AYDOĞDU</w:t>
      </w:r>
    </w:p>
    <w:p w:rsidR="00986FE3" w:rsidRDefault="00986FE3" w:rsidP="00986FE3">
      <w:pPr>
        <w:pStyle w:val="Default"/>
        <w:ind w:left="3540"/>
      </w:pPr>
      <w:r>
        <w:t xml:space="preserve">           Vali </w:t>
      </w:r>
    </w:p>
    <w:p w:rsidR="00986FE3" w:rsidRDefault="00986FE3" w:rsidP="00986FE3">
      <w:pPr>
        <w:pStyle w:val="Default"/>
        <w:jc w:val="both"/>
        <w:rPr>
          <w:color w:val="auto"/>
        </w:rPr>
      </w:pPr>
    </w:p>
    <w:p w:rsidR="00986FE3" w:rsidRDefault="00986FE3" w:rsidP="00986FE3">
      <w:pPr>
        <w:pStyle w:val="Default"/>
        <w:jc w:val="both"/>
        <w:rPr>
          <w:color w:val="auto"/>
        </w:rPr>
      </w:pPr>
    </w:p>
    <w:p w:rsidR="00986FE3" w:rsidRDefault="00986FE3" w:rsidP="00986FE3">
      <w:pPr>
        <w:pStyle w:val="Default"/>
        <w:jc w:val="both"/>
        <w:rPr>
          <w:color w:val="auto"/>
        </w:rPr>
      </w:pPr>
    </w:p>
    <w:p w:rsidR="00986FE3" w:rsidRDefault="00986FE3" w:rsidP="00986FE3">
      <w:pPr>
        <w:pStyle w:val="ListeParagraf"/>
        <w:spacing w:before="0" w:beforeAutospacing="0" w:after="0" w:afterAutospacing="0"/>
        <w:jc w:val="both"/>
      </w:pPr>
      <w:r>
        <w:t xml:space="preserve">             ÜYE                                             </w:t>
      </w:r>
      <w:proofErr w:type="spellStart"/>
      <w:r>
        <w:t>ÜYE</w:t>
      </w:r>
      <w:proofErr w:type="spellEnd"/>
      <w:r>
        <w:tab/>
      </w:r>
      <w:r>
        <w:tab/>
      </w:r>
      <w:r>
        <w:tab/>
        <w:t xml:space="preserve">                  </w:t>
      </w:r>
      <w:proofErr w:type="spellStart"/>
      <w:r>
        <w:t>ÜYE</w:t>
      </w:r>
      <w:proofErr w:type="spellEnd"/>
    </w:p>
    <w:p w:rsidR="00986FE3" w:rsidRDefault="00986FE3" w:rsidP="00986FE3">
      <w:pPr>
        <w:tabs>
          <w:tab w:val="left" w:pos="6660"/>
        </w:tabs>
        <w:spacing w:after="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Hıfsı</w:t>
      </w:r>
      <w:proofErr w:type="spellEnd"/>
      <w:r>
        <w:rPr>
          <w:rFonts w:ascii="Times New Roman" w:hAnsi="Times New Roman"/>
          <w:sz w:val="24"/>
          <w:szCs w:val="24"/>
        </w:rPr>
        <w:t xml:space="preserve"> PEKER                      </w:t>
      </w:r>
      <w:proofErr w:type="spellStart"/>
      <w:proofErr w:type="gramStart"/>
      <w:r>
        <w:rPr>
          <w:rFonts w:ascii="Times New Roman" w:hAnsi="Times New Roman"/>
          <w:sz w:val="24"/>
          <w:szCs w:val="24"/>
        </w:rPr>
        <w:t>Uzm.Dr.KerimYEŞİLDAĞ</w:t>
      </w:r>
      <w:proofErr w:type="spellEnd"/>
      <w:proofErr w:type="gramEnd"/>
      <w:r>
        <w:rPr>
          <w:rFonts w:ascii="Times New Roman" w:hAnsi="Times New Roman"/>
          <w:sz w:val="24"/>
          <w:szCs w:val="24"/>
        </w:rPr>
        <w:t xml:space="preserve">                  Hayrullah ALABOYUN                    </w:t>
      </w:r>
    </w:p>
    <w:p w:rsidR="00986FE3" w:rsidRDefault="00986FE3" w:rsidP="00986FE3">
      <w:pPr>
        <w:tabs>
          <w:tab w:val="left" w:pos="6660"/>
        </w:tabs>
        <w:spacing w:after="0"/>
        <w:jc w:val="both"/>
        <w:rPr>
          <w:rFonts w:ascii="Times New Roman" w:hAnsi="Times New Roman"/>
          <w:sz w:val="24"/>
          <w:szCs w:val="24"/>
        </w:rPr>
      </w:pPr>
      <w:r>
        <w:rPr>
          <w:rFonts w:ascii="Times New Roman" w:hAnsi="Times New Roman"/>
          <w:sz w:val="24"/>
          <w:szCs w:val="24"/>
        </w:rPr>
        <w:t xml:space="preserve"> Belediye Başkan </w:t>
      </w:r>
      <w:proofErr w:type="spellStart"/>
      <w:r>
        <w:rPr>
          <w:rFonts w:ascii="Times New Roman" w:hAnsi="Times New Roman"/>
          <w:sz w:val="24"/>
          <w:szCs w:val="24"/>
        </w:rPr>
        <w:t>Yard</w:t>
      </w:r>
      <w:proofErr w:type="spellEnd"/>
      <w:r>
        <w:rPr>
          <w:rFonts w:ascii="Times New Roman" w:hAnsi="Times New Roman"/>
          <w:sz w:val="24"/>
          <w:szCs w:val="24"/>
        </w:rPr>
        <w:t xml:space="preserve">.                    İl Sağlık Müdürü                          İl Milli Eğitim Müdür V. </w:t>
      </w:r>
    </w:p>
    <w:p w:rsidR="00986FE3" w:rsidRDefault="00986FE3" w:rsidP="00986FE3">
      <w:pPr>
        <w:tabs>
          <w:tab w:val="left" w:pos="6660"/>
        </w:tabs>
        <w:spacing w:after="0"/>
        <w:jc w:val="both"/>
        <w:rPr>
          <w:rFonts w:ascii="Times New Roman" w:hAnsi="Times New Roman"/>
          <w:sz w:val="24"/>
          <w:szCs w:val="24"/>
        </w:rPr>
      </w:pPr>
    </w:p>
    <w:p w:rsidR="00986FE3" w:rsidRDefault="00986FE3" w:rsidP="00986FE3">
      <w:pPr>
        <w:tabs>
          <w:tab w:val="left" w:pos="6660"/>
        </w:tabs>
        <w:spacing w:after="0"/>
        <w:jc w:val="both"/>
        <w:rPr>
          <w:rFonts w:ascii="Times New Roman" w:hAnsi="Times New Roman"/>
          <w:sz w:val="24"/>
          <w:szCs w:val="24"/>
        </w:rPr>
      </w:pPr>
    </w:p>
    <w:p w:rsidR="00986FE3" w:rsidRDefault="00986FE3" w:rsidP="00986FE3">
      <w:pPr>
        <w:tabs>
          <w:tab w:val="left" w:pos="6660"/>
        </w:tabs>
        <w:spacing w:after="0"/>
        <w:jc w:val="both"/>
        <w:rPr>
          <w:rFonts w:ascii="Times New Roman" w:hAnsi="Times New Roman"/>
          <w:sz w:val="24"/>
          <w:szCs w:val="24"/>
        </w:rPr>
      </w:pPr>
    </w:p>
    <w:p w:rsidR="00986FE3" w:rsidRDefault="00986FE3" w:rsidP="00986FE3">
      <w:pPr>
        <w:tabs>
          <w:tab w:val="left" w:pos="720"/>
          <w:tab w:val="left" w:pos="900"/>
          <w:tab w:val="left" w:pos="7480"/>
        </w:tabs>
        <w:spacing w:after="0"/>
        <w:jc w:val="both"/>
        <w:rPr>
          <w:rFonts w:ascii="Times New Roman" w:hAnsi="Times New Roman"/>
          <w:sz w:val="24"/>
          <w:szCs w:val="24"/>
        </w:rPr>
      </w:pPr>
      <w:r>
        <w:rPr>
          <w:rFonts w:ascii="Times New Roman" w:hAnsi="Times New Roman"/>
          <w:sz w:val="24"/>
          <w:szCs w:val="24"/>
        </w:rPr>
        <w:t xml:space="preserve">          ÜYE                                                  </w:t>
      </w:r>
      <w:proofErr w:type="spellStart"/>
      <w:r>
        <w:rPr>
          <w:rFonts w:ascii="Times New Roman" w:hAnsi="Times New Roman"/>
          <w:sz w:val="24"/>
          <w:szCs w:val="24"/>
        </w:rPr>
        <w:t>ÜYE</w:t>
      </w:r>
      <w:proofErr w:type="spellEnd"/>
      <w:r>
        <w:rPr>
          <w:rFonts w:ascii="Times New Roman" w:hAnsi="Times New Roman"/>
          <w:sz w:val="24"/>
          <w:szCs w:val="24"/>
        </w:rPr>
        <w:t xml:space="preserve">                                             </w:t>
      </w:r>
      <w:proofErr w:type="spellStart"/>
      <w:r>
        <w:rPr>
          <w:rFonts w:ascii="Times New Roman" w:hAnsi="Times New Roman"/>
          <w:sz w:val="24"/>
          <w:szCs w:val="24"/>
        </w:rPr>
        <w:t>ÜYE</w:t>
      </w:r>
      <w:proofErr w:type="spellEnd"/>
      <w:r>
        <w:rPr>
          <w:rFonts w:ascii="Times New Roman" w:hAnsi="Times New Roman"/>
          <w:sz w:val="24"/>
          <w:szCs w:val="24"/>
        </w:rPr>
        <w:tab/>
      </w:r>
    </w:p>
    <w:p w:rsidR="00986FE3" w:rsidRDefault="00986FE3" w:rsidP="00986FE3">
      <w:pPr>
        <w:tabs>
          <w:tab w:val="left" w:pos="720"/>
          <w:tab w:val="left" w:pos="900"/>
          <w:tab w:val="left" w:pos="7080"/>
        </w:tabs>
        <w:spacing w:after="0"/>
        <w:jc w:val="both"/>
        <w:rPr>
          <w:rFonts w:ascii="Times New Roman" w:hAnsi="Times New Roman"/>
          <w:sz w:val="24"/>
          <w:szCs w:val="24"/>
        </w:rPr>
      </w:pPr>
      <w:r>
        <w:rPr>
          <w:rFonts w:ascii="Times New Roman" w:hAnsi="Times New Roman"/>
          <w:sz w:val="24"/>
          <w:szCs w:val="24"/>
        </w:rPr>
        <w:t xml:space="preserve">   Hüsnü YILDIZ                                Bülent SAKLAV               </w:t>
      </w:r>
      <w:proofErr w:type="spellStart"/>
      <w:proofErr w:type="gramStart"/>
      <w:r>
        <w:rPr>
          <w:rFonts w:ascii="Times New Roman" w:hAnsi="Times New Roman"/>
          <w:sz w:val="24"/>
          <w:szCs w:val="24"/>
        </w:rPr>
        <w:t>Uzm.Dr.Rıfkı</w:t>
      </w:r>
      <w:proofErr w:type="spellEnd"/>
      <w:proofErr w:type="gramEnd"/>
      <w:r>
        <w:rPr>
          <w:rFonts w:ascii="Times New Roman" w:hAnsi="Times New Roman"/>
          <w:sz w:val="24"/>
          <w:szCs w:val="24"/>
        </w:rPr>
        <w:t xml:space="preserve"> KARABATAK                  </w:t>
      </w:r>
    </w:p>
    <w:p w:rsidR="00986FE3" w:rsidRDefault="00986FE3" w:rsidP="00986FE3">
      <w:pPr>
        <w:tabs>
          <w:tab w:val="left" w:pos="720"/>
          <w:tab w:val="left" w:pos="900"/>
          <w:tab w:val="left" w:pos="3700"/>
        </w:tabs>
        <w:spacing w:after="0"/>
        <w:jc w:val="both"/>
        <w:rPr>
          <w:rFonts w:ascii="Times New Roman" w:hAnsi="Times New Roman"/>
          <w:sz w:val="24"/>
          <w:szCs w:val="24"/>
        </w:rPr>
      </w:pPr>
      <w:r>
        <w:rPr>
          <w:rFonts w:ascii="Times New Roman" w:hAnsi="Times New Roman"/>
          <w:sz w:val="24"/>
          <w:szCs w:val="24"/>
        </w:rPr>
        <w:t>Çevre ve Şehircilik                            İl Tarım ve Orman                           Serbest Tabip</w:t>
      </w:r>
    </w:p>
    <w:p w:rsidR="00986FE3" w:rsidRDefault="00986FE3" w:rsidP="00986FE3">
      <w:pPr>
        <w:tabs>
          <w:tab w:val="left" w:pos="720"/>
          <w:tab w:val="left" w:pos="3700"/>
        </w:tabs>
        <w:spacing w:after="0"/>
        <w:jc w:val="both"/>
        <w:rPr>
          <w:rFonts w:ascii="Times New Roman" w:hAnsi="Times New Roman"/>
          <w:sz w:val="24"/>
          <w:szCs w:val="24"/>
        </w:rPr>
      </w:pPr>
      <w:r>
        <w:rPr>
          <w:rFonts w:ascii="Times New Roman" w:hAnsi="Times New Roman"/>
          <w:sz w:val="24"/>
          <w:szCs w:val="24"/>
        </w:rPr>
        <w:t xml:space="preserve">       İl Müdürü                                           </w:t>
      </w:r>
      <w:proofErr w:type="spellStart"/>
      <w:r>
        <w:rPr>
          <w:rFonts w:ascii="Times New Roman" w:hAnsi="Times New Roman"/>
          <w:sz w:val="24"/>
          <w:szCs w:val="24"/>
        </w:rPr>
        <w:t>Müdürü</w:t>
      </w:r>
      <w:proofErr w:type="spellEnd"/>
    </w:p>
    <w:p w:rsidR="00986FE3" w:rsidRDefault="00986FE3" w:rsidP="00986FE3">
      <w:pPr>
        <w:tabs>
          <w:tab w:val="left" w:pos="720"/>
          <w:tab w:val="left" w:pos="3700"/>
        </w:tabs>
        <w:spacing w:after="0"/>
        <w:jc w:val="both"/>
        <w:rPr>
          <w:rFonts w:ascii="Times New Roman" w:hAnsi="Times New Roman"/>
          <w:sz w:val="24"/>
          <w:szCs w:val="24"/>
        </w:rPr>
      </w:pPr>
    </w:p>
    <w:p w:rsidR="00986FE3" w:rsidRDefault="00986FE3" w:rsidP="00986FE3">
      <w:pPr>
        <w:tabs>
          <w:tab w:val="left" w:pos="720"/>
          <w:tab w:val="left" w:pos="3700"/>
        </w:tabs>
        <w:spacing w:after="0"/>
        <w:jc w:val="both"/>
        <w:rPr>
          <w:rFonts w:ascii="Times New Roman" w:hAnsi="Times New Roman"/>
          <w:sz w:val="24"/>
          <w:szCs w:val="24"/>
        </w:rPr>
      </w:pPr>
    </w:p>
    <w:p w:rsidR="00986FE3" w:rsidRDefault="00986FE3" w:rsidP="00986FE3">
      <w:pPr>
        <w:tabs>
          <w:tab w:val="left" w:pos="720"/>
          <w:tab w:val="left" w:pos="3700"/>
        </w:tabs>
        <w:spacing w:after="0"/>
        <w:jc w:val="both"/>
        <w:rPr>
          <w:rFonts w:ascii="Times New Roman" w:hAnsi="Times New Roman"/>
          <w:sz w:val="24"/>
          <w:szCs w:val="24"/>
        </w:rPr>
      </w:pPr>
    </w:p>
    <w:p w:rsidR="00986FE3" w:rsidRDefault="00986FE3" w:rsidP="00986FE3">
      <w:pPr>
        <w:tabs>
          <w:tab w:val="left" w:pos="720"/>
          <w:tab w:val="left" w:pos="1545"/>
          <w:tab w:val="left" w:pos="1620"/>
        </w:tabs>
        <w:spacing w:after="0"/>
        <w:jc w:val="both"/>
        <w:rPr>
          <w:rFonts w:ascii="Times New Roman" w:hAnsi="Times New Roman"/>
          <w:sz w:val="24"/>
          <w:szCs w:val="24"/>
        </w:rPr>
      </w:pPr>
      <w:r>
        <w:rPr>
          <w:rFonts w:ascii="Times New Roman" w:hAnsi="Times New Roman"/>
          <w:sz w:val="24"/>
          <w:szCs w:val="24"/>
        </w:rPr>
        <w:tab/>
        <w:t xml:space="preserve">    ÜYE</w:t>
      </w:r>
      <w:r>
        <w:rPr>
          <w:rFonts w:ascii="Times New Roman" w:hAnsi="Times New Roman"/>
          <w:sz w:val="24"/>
          <w:szCs w:val="24"/>
        </w:rPr>
        <w:tab/>
      </w:r>
    </w:p>
    <w:p w:rsidR="00986FE3" w:rsidRDefault="00986FE3" w:rsidP="00986FE3">
      <w:pPr>
        <w:tabs>
          <w:tab w:val="left" w:pos="720"/>
          <w:tab w:val="left" w:pos="1545"/>
          <w:tab w:val="left" w:pos="1620"/>
        </w:tabs>
        <w:spacing w:after="0"/>
        <w:jc w:val="both"/>
        <w:rPr>
          <w:rFonts w:ascii="Times New Roman" w:hAnsi="Times New Roman"/>
          <w:sz w:val="24"/>
          <w:szCs w:val="24"/>
        </w:rPr>
      </w:pPr>
      <w:r>
        <w:rPr>
          <w:rFonts w:ascii="Times New Roman" w:hAnsi="Times New Roman"/>
          <w:sz w:val="24"/>
          <w:szCs w:val="24"/>
        </w:rPr>
        <w:t>Ecz. Çiğdem AYDIN ISSI</w:t>
      </w:r>
    </w:p>
    <w:p w:rsidR="00986FE3" w:rsidRDefault="00986FE3" w:rsidP="00986FE3">
      <w:pPr>
        <w:tabs>
          <w:tab w:val="left" w:pos="720"/>
          <w:tab w:val="left" w:pos="1545"/>
          <w:tab w:val="left" w:pos="1620"/>
        </w:tabs>
        <w:spacing w:after="0"/>
        <w:jc w:val="both"/>
        <w:rPr>
          <w:rFonts w:ascii="Times New Roman" w:hAnsi="Times New Roman"/>
          <w:sz w:val="24"/>
          <w:szCs w:val="24"/>
        </w:rPr>
      </w:pPr>
      <w:r>
        <w:rPr>
          <w:rFonts w:ascii="Times New Roman" w:hAnsi="Times New Roman"/>
          <w:sz w:val="24"/>
          <w:szCs w:val="24"/>
        </w:rPr>
        <w:t xml:space="preserve">         Serbest Eczacı</w:t>
      </w:r>
    </w:p>
    <w:p w:rsidR="008C0FA4" w:rsidRPr="00986FE3" w:rsidRDefault="008C0FA4" w:rsidP="00986FE3">
      <w:bookmarkStart w:id="0" w:name="_GoBack"/>
      <w:bookmarkEnd w:id="0"/>
    </w:p>
    <w:sectPr w:rsidR="008C0FA4" w:rsidRPr="00986F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0AB"/>
    <w:rsid w:val="006C45E1"/>
    <w:rsid w:val="008C0FA4"/>
    <w:rsid w:val="00986FE3"/>
    <w:rsid w:val="00CD70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E948F-4E62-421D-9D12-0C27A24F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5E1"/>
    <w:pPr>
      <w:spacing w:line="25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6C45E1"/>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6C45E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561819">
      <w:bodyDiv w:val="1"/>
      <w:marLeft w:val="0"/>
      <w:marRight w:val="0"/>
      <w:marTop w:val="0"/>
      <w:marBottom w:val="0"/>
      <w:divBdr>
        <w:top w:val="none" w:sz="0" w:space="0" w:color="auto"/>
        <w:left w:val="none" w:sz="0" w:space="0" w:color="auto"/>
        <w:bottom w:val="none" w:sz="0" w:space="0" w:color="auto"/>
        <w:right w:val="none" w:sz="0" w:space="0" w:color="auto"/>
      </w:divBdr>
    </w:div>
    <w:div w:id="188733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497</Words>
  <Characters>2838</Characters>
  <Application>Microsoft Office Word</Application>
  <DocSecurity>0</DocSecurity>
  <Lines>23</Lines>
  <Paragraphs>6</Paragraphs>
  <ScaleCrop>false</ScaleCrop>
  <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5</cp:revision>
  <dcterms:created xsi:type="dcterms:W3CDTF">2021-01-29T13:16:00Z</dcterms:created>
  <dcterms:modified xsi:type="dcterms:W3CDTF">2021-03-04T13:22:00Z</dcterms:modified>
</cp:coreProperties>
</file>