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6175A" w14:textId="77777777" w:rsidR="00E50B12" w:rsidRDefault="00444ED3">
      <w:pPr>
        <w:jc w:val="center"/>
        <w:rPr>
          <w:b/>
        </w:rPr>
      </w:pPr>
      <w:r>
        <w:rPr>
          <w:b/>
        </w:rPr>
        <w:t>T.C</w:t>
      </w:r>
    </w:p>
    <w:p w14:paraId="35CABEA6" w14:textId="77777777" w:rsidR="00E50B12" w:rsidRDefault="00212455">
      <w:pPr>
        <w:jc w:val="center"/>
        <w:rPr>
          <w:b/>
        </w:rPr>
      </w:pPr>
      <w:r>
        <w:rPr>
          <w:b/>
        </w:rPr>
        <w:t>AKSARAY</w:t>
      </w:r>
      <w:r w:rsidR="00444ED3">
        <w:rPr>
          <w:b/>
        </w:rPr>
        <w:t xml:space="preserve"> VALİLİĞİ</w:t>
      </w:r>
    </w:p>
    <w:p w14:paraId="3E00AFCF" w14:textId="77777777" w:rsidR="00E50B12" w:rsidRDefault="00444ED3">
      <w:pPr>
        <w:jc w:val="center"/>
        <w:rPr>
          <w:b/>
        </w:rPr>
      </w:pPr>
      <w:r>
        <w:rPr>
          <w:b/>
        </w:rPr>
        <w:t>İl Yazı İşleri Müdürlüğü</w:t>
      </w:r>
    </w:p>
    <w:p w14:paraId="3B65794F" w14:textId="77777777" w:rsidR="00E50B12" w:rsidRDefault="00E50B12">
      <w:pPr>
        <w:jc w:val="center"/>
        <w:rPr>
          <w:b/>
        </w:rPr>
      </w:pPr>
    </w:p>
    <w:p w14:paraId="3EEB8EC3" w14:textId="77777777" w:rsidR="00E50B12" w:rsidRDefault="00444ED3">
      <w:pPr>
        <w:jc w:val="center"/>
        <w:rPr>
          <w:b/>
          <w:bCs/>
        </w:rPr>
      </w:pPr>
      <w:r>
        <w:rPr>
          <w:b/>
        </w:rPr>
        <w:t>HİZMET STANDARTLARI TABLOSU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90"/>
        <w:gridCol w:w="3538"/>
        <w:gridCol w:w="8023"/>
        <w:gridCol w:w="2314"/>
      </w:tblGrid>
      <w:tr w:rsidR="00E50B12" w14:paraId="08F6DDDD" w14:textId="77777777">
        <w:trPr>
          <w:trHeight w:val="9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981E" w14:textId="77777777"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SIRA NO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A976" w14:textId="77777777"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VATANDAŞA SUNULAN HİZMETİN ADI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A09BB" w14:textId="77777777"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BAŞVURUDA İSTENİLEN BELGELER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1A22" w14:textId="77777777"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HİZMETİN TAMAMLANMA SÜRESİ</w:t>
            </w:r>
          </w:p>
          <w:p w14:paraId="2DBB63F8" w14:textId="77777777" w:rsidR="00E50B12" w:rsidRDefault="00444ED3">
            <w:pPr>
              <w:jc w:val="center"/>
            </w:pPr>
            <w:r>
              <w:rPr>
                <w:b/>
                <w:bCs/>
              </w:rPr>
              <w:t>(EN GEÇ SÜRE)</w:t>
            </w:r>
          </w:p>
        </w:tc>
      </w:tr>
      <w:tr w:rsidR="00E50B12" w14:paraId="5FADEE4F" w14:textId="77777777">
        <w:trPr>
          <w:trHeight w:val="637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26AE" w14:textId="77777777" w:rsidR="00E50B12" w:rsidRDefault="00444ED3">
            <w:pPr>
              <w:jc w:val="center"/>
            </w:pPr>
            <w:r>
              <w:t>1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A87F2" w14:textId="77777777" w:rsidR="00E50B12" w:rsidRDefault="00444ED3">
            <w:pPr>
              <w:rPr>
                <w:rFonts w:eastAsia="Times New Roman"/>
              </w:rPr>
            </w:pPr>
            <w:r>
              <w:t>Dilekçe Hakkının Kullanılması</w:t>
            </w:r>
          </w:p>
        </w:tc>
        <w:tc>
          <w:tcPr>
            <w:tcW w:w="8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4B98" w14:textId="77777777" w:rsidR="00E50B12" w:rsidRDefault="00444ED3">
            <w:pPr>
              <w:jc w:val="both"/>
            </w:pPr>
            <w:r>
              <w:rPr>
                <w:rFonts w:eastAsia="Times New Roman"/>
              </w:rPr>
              <w:t>—</w:t>
            </w:r>
            <w:r>
              <w:t xml:space="preserve">Dilekçe </w:t>
            </w:r>
          </w:p>
          <w:p w14:paraId="0286F531" w14:textId="77777777" w:rsidR="00E50B12" w:rsidRDefault="00444ED3">
            <w:pPr>
              <w:jc w:val="both"/>
            </w:pPr>
            <w:r>
              <w:t>a) Dilekçe sahibinin Adı, Soyadı, İmzası İş veya Ev Adresi, T.C. Kimlik ve Telefon Numarasının bulunması gerekir.</w:t>
            </w:r>
          </w:p>
          <w:p w14:paraId="0E790CBB" w14:textId="77777777" w:rsidR="00E50B12" w:rsidRDefault="00444ED3">
            <w:pPr>
              <w:jc w:val="both"/>
            </w:pPr>
            <w:r>
              <w:t xml:space="preserve">b) Belli bir konuyu içermeyen, yargı mercilerinin görevine giren konularla ilgili dilekçeleri cevaplandırma </w:t>
            </w:r>
            <w:proofErr w:type="gramStart"/>
            <w:r>
              <w:t>imkanı</w:t>
            </w:r>
            <w:proofErr w:type="gramEnd"/>
            <w:r>
              <w:t xml:space="preserve"> bulunmamaktadır.</w:t>
            </w:r>
          </w:p>
          <w:p w14:paraId="54EA10B1" w14:textId="77777777" w:rsidR="00E50B12" w:rsidRDefault="00444ED3">
            <w:pPr>
              <w:jc w:val="both"/>
            </w:pPr>
            <w:r>
              <w:t>c) Başka bir idari makamın görev alanında kalan başvurular, ilgili idari makama iletilecek, başvuru sahibine de bilgi verilecektir.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2DF8" w14:textId="77777777" w:rsidR="00E50B12" w:rsidRDefault="00444ED3">
            <w:pPr>
              <w:jc w:val="center"/>
            </w:pPr>
            <w:r>
              <w:t>30 gün</w:t>
            </w:r>
          </w:p>
          <w:p w14:paraId="39E34A80" w14:textId="77777777" w:rsidR="00E50B12" w:rsidRDefault="00E50B12"/>
        </w:tc>
      </w:tr>
      <w:tr w:rsidR="00E50B12" w14:paraId="47ABBE5B" w14:textId="77777777">
        <w:trPr>
          <w:trHeight w:val="181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366D" w14:textId="77777777" w:rsidR="00E50B12" w:rsidRDefault="00444ED3">
            <w:pPr>
              <w:jc w:val="center"/>
            </w:pPr>
            <w:r>
              <w:t>2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B263" w14:textId="77777777" w:rsidR="00E50B12" w:rsidRDefault="00444ED3">
            <w:pPr>
              <w:rPr>
                <w:rFonts w:eastAsia="Times New Roman"/>
              </w:rPr>
            </w:pPr>
            <w:r>
              <w:t>Tanıtıcı Bayrakların Kullanma İzni ve Tescil İşlemleri</w:t>
            </w:r>
          </w:p>
        </w:tc>
        <w:tc>
          <w:tcPr>
            <w:tcW w:w="8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620B" w14:textId="77777777" w:rsidR="00E50B12" w:rsidRDefault="00444E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—Valilik Makamına </w:t>
            </w:r>
            <w:r>
              <w:t>bir dilekçe ile müracaat edilir.</w:t>
            </w:r>
          </w:p>
          <w:p w14:paraId="34463748" w14:textId="77777777" w:rsidR="00E50B12" w:rsidRDefault="00444ED3">
            <w:pPr>
              <w:jc w:val="both"/>
            </w:pPr>
            <w:r>
              <w:rPr>
                <w:rFonts w:eastAsia="Times New Roman"/>
              </w:rPr>
              <w:t>—</w:t>
            </w:r>
            <w:r>
              <w:t>Dilekçeye aşağıdaki bilgi ve belgeler eklenir.</w:t>
            </w:r>
          </w:p>
          <w:p w14:paraId="04C3A598" w14:textId="77777777" w:rsidR="00E50B12" w:rsidRDefault="00444ED3">
            <w:pPr>
              <w:jc w:val="both"/>
            </w:pPr>
            <w:r>
              <w:t>a) Müracaat eden hakiki şahısların tasdikli nüfus cüzdanı sureti, hakiki ve hükmi şahıslarla tesislerin adresleri,</w:t>
            </w:r>
          </w:p>
          <w:p w14:paraId="60B462ED" w14:textId="77777777" w:rsidR="00E50B12" w:rsidRDefault="00444ED3">
            <w:pPr>
              <w:jc w:val="both"/>
            </w:pPr>
            <w:r>
              <w:t>b) Tanıtıcı bayrağın üzerindeki işaretlerin anlamı ile hangi maksatla kullanılacağına dair açıklama,</w:t>
            </w:r>
          </w:p>
          <w:p w14:paraId="03440C79" w14:textId="77777777" w:rsidR="00E50B12" w:rsidRDefault="00444ED3">
            <w:pPr>
              <w:jc w:val="both"/>
            </w:pPr>
            <w:r>
              <w:t xml:space="preserve">c) Boyu eninin bir buçuk katı olan ve üzerinde hakiki şahıslar ile resmi </w:t>
            </w:r>
            <w:proofErr w:type="gramStart"/>
            <w:r>
              <w:t>yada</w:t>
            </w:r>
            <w:proofErr w:type="gramEnd"/>
            <w:r>
              <w:t xml:space="preserve"> özel kurum ve kuruluşların tescil edilmiş yazıları, resimleri, işaretleri, rumuz ve amblemleri bulunan 3 adet tanıtıcı bayrak.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206C" w14:textId="77777777" w:rsidR="00E50B12" w:rsidRDefault="00444ED3">
            <w:pPr>
              <w:jc w:val="center"/>
            </w:pPr>
            <w:r>
              <w:t>60 gün</w:t>
            </w:r>
          </w:p>
        </w:tc>
      </w:tr>
    </w:tbl>
    <w:p w14:paraId="22B281DA" w14:textId="77777777" w:rsidR="00E50B12" w:rsidRDefault="00E50B12">
      <w:pPr>
        <w:ind w:right="-30"/>
        <w:jc w:val="both"/>
      </w:pPr>
    </w:p>
    <w:p w14:paraId="352C450A" w14:textId="77777777" w:rsidR="00E50B12" w:rsidRDefault="00444ED3"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14:paraId="7E6156FD" w14:textId="77777777" w:rsidR="00E50B12" w:rsidRDefault="00E50B12"/>
    <w:p w14:paraId="77531740" w14:textId="77777777" w:rsidR="00E50B12" w:rsidRDefault="00212455">
      <w:r>
        <w:t>İlk Müracaat Yeri: Aksaray</w:t>
      </w:r>
      <w:r w:rsidR="00444ED3">
        <w:t xml:space="preserve"> Valiliği</w:t>
      </w:r>
      <w:r w:rsidR="00444ED3">
        <w:tab/>
      </w:r>
      <w:r w:rsidR="00444ED3">
        <w:tab/>
      </w:r>
      <w:r w:rsidR="00444ED3">
        <w:tab/>
      </w:r>
      <w:r w:rsidR="00444ED3">
        <w:tab/>
      </w:r>
      <w:r w:rsidR="00444ED3">
        <w:tab/>
      </w:r>
      <w:r w:rsidR="00444ED3">
        <w:tab/>
      </w:r>
      <w:r w:rsidR="00444ED3">
        <w:tab/>
        <w:t xml:space="preserve">İkinci Müracaat </w:t>
      </w:r>
      <w:proofErr w:type="gramStart"/>
      <w:r w:rsidR="00E85E89">
        <w:t>Yeri :</w:t>
      </w:r>
      <w:proofErr w:type="gramEnd"/>
      <w:r w:rsidR="00E85E89">
        <w:t xml:space="preserve"> Aksaray</w:t>
      </w:r>
      <w:r w:rsidR="00444ED3">
        <w:t xml:space="preserve"> Valiliği</w:t>
      </w:r>
      <w:r w:rsidR="00444ED3">
        <w:tab/>
      </w:r>
    </w:p>
    <w:p w14:paraId="49AFEF74" w14:textId="1FAA35A0" w:rsidR="00E50B12" w:rsidRDefault="00444ED3">
      <w:r>
        <w:t>İsim</w:t>
      </w:r>
      <w:r>
        <w:tab/>
      </w:r>
      <w:r>
        <w:tab/>
      </w:r>
      <w:r w:rsidR="00212455">
        <w:t xml:space="preserve">   </w:t>
      </w:r>
      <w:proofErr w:type="gramStart"/>
      <w:r w:rsidR="00212455">
        <w:t xml:space="preserve">  </w:t>
      </w:r>
      <w:r>
        <w:t>:</w:t>
      </w:r>
      <w:r w:rsidR="00984521">
        <w:rPr>
          <w:bCs/>
        </w:rPr>
        <w:t>Yılmaz</w:t>
      </w:r>
      <w:proofErr w:type="gramEnd"/>
      <w:r w:rsidR="00984521">
        <w:rPr>
          <w:bCs/>
        </w:rPr>
        <w:t xml:space="preserve"> AKTEMİR</w:t>
      </w:r>
      <w:r w:rsidR="00984521">
        <w:tab/>
      </w:r>
      <w:r w:rsidR="00984521">
        <w:tab/>
      </w:r>
      <w:r w:rsidR="00984521">
        <w:tab/>
      </w:r>
      <w:r w:rsidR="00984521">
        <w:tab/>
        <w:t xml:space="preserve">                        </w:t>
      </w:r>
      <w:r>
        <w:t>İsim</w:t>
      </w:r>
      <w:r>
        <w:tab/>
      </w:r>
      <w:r>
        <w:tab/>
      </w:r>
      <w:r w:rsidR="00212455">
        <w:t xml:space="preserve">           </w:t>
      </w:r>
      <w:r>
        <w:t>:</w:t>
      </w:r>
      <w:r w:rsidR="003B01F7">
        <w:rPr>
          <w:bCs/>
        </w:rPr>
        <w:t xml:space="preserve"> Cem Afşin AKBAY</w:t>
      </w:r>
      <w:r>
        <w:rPr>
          <w:bCs/>
        </w:rPr>
        <w:tab/>
      </w:r>
    </w:p>
    <w:p w14:paraId="7D82230F" w14:textId="175417A7" w:rsidR="00E50B12" w:rsidRDefault="00444ED3">
      <w:r>
        <w:t>Unvan</w:t>
      </w:r>
      <w:r>
        <w:tab/>
      </w:r>
      <w:r>
        <w:tab/>
      </w:r>
      <w:r w:rsidR="00212455">
        <w:t xml:space="preserve">     </w:t>
      </w:r>
      <w:r w:rsidR="00984521">
        <w:t>:İl Yazı İşleri Müdür V.</w:t>
      </w:r>
      <w:r w:rsidR="00212455">
        <w:tab/>
      </w:r>
      <w:r w:rsidR="00212455">
        <w:tab/>
      </w:r>
      <w:r w:rsidR="00212455">
        <w:tab/>
      </w:r>
      <w:r w:rsidR="00212455">
        <w:tab/>
      </w:r>
      <w:r w:rsidR="00212455">
        <w:tab/>
      </w:r>
      <w:r w:rsidR="00212455">
        <w:tab/>
        <w:t xml:space="preserve">Unvan                      </w:t>
      </w:r>
      <w:proofErr w:type="gramStart"/>
      <w:r w:rsidR="00212455">
        <w:t xml:space="preserve">  </w:t>
      </w:r>
      <w:r>
        <w:t>:Vali</w:t>
      </w:r>
      <w:proofErr w:type="gramEnd"/>
      <w:r>
        <w:t xml:space="preserve"> Yardımcısı</w:t>
      </w:r>
      <w:r w:rsidR="003B01F7">
        <w:t xml:space="preserve"> V.</w:t>
      </w:r>
    </w:p>
    <w:p w14:paraId="0487E233" w14:textId="77777777" w:rsidR="00E50B12" w:rsidRDefault="00444ED3">
      <w:r>
        <w:t>Adres</w:t>
      </w:r>
      <w:r>
        <w:tab/>
      </w:r>
      <w:r>
        <w:tab/>
      </w:r>
      <w:r w:rsidR="00212455">
        <w:t xml:space="preserve">   </w:t>
      </w:r>
      <w:proofErr w:type="gramStart"/>
      <w:r w:rsidR="00212455">
        <w:t xml:space="preserve">  </w:t>
      </w:r>
      <w:r>
        <w:t>:İl</w:t>
      </w:r>
      <w:proofErr w:type="gramEnd"/>
      <w:r>
        <w:t xml:space="preserve"> Yazı İşleri Müdürlüğü</w:t>
      </w:r>
      <w:r>
        <w:tab/>
      </w:r>
      <w:r>
        <w:tab/>
      </w:r>
      <w:r>
        <w:tab/>
      </w:r>
      <w:r>
        <w:tab/>
      </w:r>
      <w:r>
        <w:tab/>
      </w:r>
      <w:r>
        <w:tab/>
        <w:t>Adres</w:t>
      </w:r>
      <w:r>
        <w:tab/>
      </w:r>
      <w:r>
        <w:tab/>
      </w:r>
      <w:r w:rsidR="00212455">
        <w:t xml:space="preserve">           </w:t>
      </w:r>
      <w:r>
        <w:t xml:space="preserve">:Valilik </w:t>
      </w:r>
    </w:p>
    <w:p w14:paraId="6BFD79CB" w14:textId="77777777" w:rsidR="00E50B12" w:rsidRDefault="00444ED3">
      <w:r>
        <w:t>Tel</w:t>
      </w:r>
      <w:r>
        <w:tab/>
      </w:r>
      <w:r>
        <w:tab/>
      </w:r>
      <w:r w:rsidR="00212455">
        <w:t xml:space="preserve">     :0382-2135020</w:t>
      </w:r>
      <w:r>
        <w:tab/>
      </w:r>
      <w:r>
        <w:tab/>
      </w:r>
      <w:r>
        <w:tab/>
      </w:r>
      <w:r>
        <w:tab/>
      </w:r>
      <w:r>
        <w:tab/>
      </w:r>
      <w:r w:rsidR="00212455">
        <w:t xml:space="preserve">            </w:t>
      </w:r>
      <w:r w:rsidR="00A85F8C">
        <w:t xml:space="preserve">            </w:t>
      </w:r>
      <w:r w:rsidR="00212455">
        <w:t>Tel</w:t>
      </w:r>
      <w:r w:rsidR="00212455">
        <w:tab/>
      </w:r>
      <w:r w:rsidR="00212455">
        <w:tab/>
        <w:t xml:space="preserve">           :0382-2135020</w:t>
      </w:r>
    </w:p>
    <w:p w14:paraId="76365495" w14:textId="77777777" w:rsidR="00E50B12" w:rsidRDefault="00444ED3">
      <w:r>
        <w:t>Faks</w:t>
      </w:r>
      <w:r>
        <w:tab/>
      </w:r>
      <w:r>
        <w:tab/>
      </w:r>
      <w:r w:rsidR="00212455">
        <w:t xml:space="preserve">     :0382</w:t>
      </w:r>
      <w:r>
        <w:t>-</w:t>
      </w:r>
      <w:r w:rsidR="00212455">
        <w:t>2131150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Faks</w:t>
      </w:r>
      <w:r>
        <w:tab/>
      </w:r>
      <w:r>
        <w:tab/>
      </w:r>
      <w:r w:rsidR="00212455">
        <w:t xml:space="preserve">           :0382-2131150</w:t>
      </w:r>
      <w:r>
        <w:tab/>
      </w:r>
    </w:p>
    <w:p w14:paraId="1D57D171" w14:textId="77777777" w:rsidR="00E50B12" w:rsidRDefault="00CA038D">
      <w:pPr>
        <w:jc w:val="both"/>
      </w:pPr>
      <w:r>
        <w:t>E-Posta</w:t>
      </w:r>
      <w:r>
        <w:tab/>
      </w:r>
      <w:r w:rsidR="00212455">
        <w:t xml:space="preserve">     :</w:t>
      </w:r>
      <w:r w:rsidR="00984521">
        <w:t>yilmaz.aktemir</w:t>
      </w:r>
      <w:r>
        <w:t>@icisleri</w:t>
      </w:r>
      <w:r w:rsidR="00D353F3">
        <w:t>.gov.tr</w:t>
      </w:r>
      <w:r w:rsidR="00D353F3">
        <w:tab/>
      </w:r>
      <w:r w:rsidR="00D353F3">
        <w:tab/>
      </w:r>
      <w:r w:rsidR="00D353F3">
        <w:tab/>
      </w:r>
      <w:r w:rsidR="00D353F3">
        <w:tab/>
      </w:r>
      <w:r w:rsidR="00D353F3">
        <w:tab/>
      </w:r>
      <w:r w:rsidR="00D353F3">
        <w:tab/>
        <w:t>E-Posta</w:t>
      </w:r>
      <w:r w:rsidR="00D353F3">
        <w:tab/>
      </w:r>
      <w:r w:rsidR="00212455">
        <w:t xml:space="preserve">           </w:t>
      </w:r>
      <w:r w:rsidR="00D353F3">
        <w:t>:</w:t>
      </w:r>
    </w:p>
    <w:p w14:paraId="4D0A9286" w14:textId="77777777" w:rsidR="00444ED3" w:rsidRDefault="00444ED3">
      <w:pPr>
        <w:ind w:right="-30"/>
        <w:jc w:val="both"/>
      </w:pPr>
    </w:p>
    <w:sectPr w:rsidR="00444ED3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C4"/>
    <w:rsid w:val="0007149E"/>
    <w:rsid w:val="001B0CC4"/>
    <w:rsid w:val="00212455"/>
    <w:rsid w:val="003B01F7"/>
    <w:rsid w:val="00444ED3"/>
    <w:rsid w:val="004510E0"/>
    <w:rsid w:val="00984521"/>
    <w:rsid w:val="00A85F8C"/>
    <w:rsid w:val="00C26BE4"/>
    <w:rsid w:val="00C51490"/>
    <w:rsid w:val="00CA038D"/>
    <w:rsid w:val="00D353F3"/>
    <w:rsid w:val="00D85910"/>
    <w:rsid w:val="00E50B12"/>
    <w:rsid w:val="00E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F7480"/>
  <w15:docId w15:val="{B0CB5C78-C27B-489B-94C0-81842DBA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0" w:after="20" w:line="240" w:lineRule="exact"/>
    </w:pPr>
    <w:rPr>
      <w:rFonts w:eastAsia="Calibri"/>
      <w:color w:val="000000"/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customStyle="1" w:styleId="text1">
    <w:name w:val="text1"/>
    <w:basedOn w:val="VarsaylanParagrafYazTipi1"/>
    <w:rPr>
      <w:rFonts w:ascii="Tahoma" w:hAnsi="Tahoma" w:cs="Tahoma"/>
      <w:b w:val="0"/>
      <w:bCs w:val="0"/>
      <w:color w:val="000000"/>
      <w:sz w:val="21"/>
      <w:szCs w:val="21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spacing w:before="0"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Balk10">
    <w:name w:val="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ext">
    <w:name w:val="text"/>
    <w:basedOn w:val="Normal"/>
    <w:pPr>
      <w:spacing w:before="75" w:after="0"/>
      <w:ind w:left="150" w:right="150"/>
    </w:pPr>
    <w:rPr>
      <w:rFonts w:ascii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skaya</dc:creator>
  <cp:lastModifiedBy>PC</cp:lastModifiedBy>
  <cp:revision>4</cp:revision>
  <cp:lastPrinted>2014-11-19T13:58:00Z</cp:lastPrinted>
  <dcterms:created xsi:type="dcterms:W3CDTF">2019-11-19T10:52:00Z</dcterms:created>
  <dcterms:modified xsi:type="dcterms:W3CDTF">2021-05-04T09:12:00Z</dcterms:modified>
</cp:coreProperties>
</file>