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1B" w:rsidRDefault="0012141B" w:rsidP="007E7E8A">
      <w:pPr>
        <w:pStyle w:val="NormalWeb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4B0D7" wp14:editId="30F121A4">
            <wp:simplePos x="0" y="0"/>
            <wp:positionH relativeFrom="margin">
              <wp:align>left</wp:align>
            </wp:positionH>
            <wp:positionV relativeFrom="paragraph">
              <wp:posOffset>123</wp:posOffset>
            </wp:positionV>
            <wp:extent cx="1123950" cy="1133475"/>
            <wp:effectExtent l="0" t="0" r="0" b="9525"/>
            <wp:wrapSquare wrapText="left"/>
            <wp:docPr id="1" name="Resim 1" descr="valilik en son loğ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lik en son loğ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41B" w:rsidRDefault="0012141B" w:rsidP="007E7E8A">
      <w:pPr>
        <w:pStyle w:val="Normal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12141B" w:rsidRPr="00EA13D2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A13D2">
        <w:rPr>
          <w:rFonts w:ascii="Arial" w:hAnsi="Arial" w:cs="Arial"/>
          <w:b/>
          <w:bCs/>
          <w:sz w:val="40"/>
          <w:szCs w:val="40"/>
        </w:rPr>
        <w:t>AKSARAY İLİ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EA13D2">
        <w:rPr>
          <w:rFonts w:ascii="Arial" w:hAnsi="Arial" w:cs="Arial"/>
          <w:b/>
          <w:bCs/>
          <w:sz w:val="40"/>
          <w:szCs w:val="40"/>
        </w:rPr>
        <w:t>20</w:t>
      </w:r>
      <w:r>
        <w:rPr>
          <w:rFonts w:ascii="Arial" w:hAnsi="Arial" w:cs="Arial"/>
          <w:b/>
          <w:bCs/>
          <w:sz w:val="40"/>
          <w:szCs w:val="40"/>
        </w:rPr>
        <w:t>17</w:t>
      </w:r>
      <w:r w:rsidRPr="00EA13D2">
        <w:rPr>
          <w:rFonts w:ascii="Arial" w:hAnsi="Arial" w:cs="Arial"/>
          <w:b/>
          <w:bCs/>
          <w:sz w:val="40"/>
          <w:szCs w:val="40"/>
        </w:rPr>
        <w:t xml:space="preserve"> YILI YATIRIM PROGRAMI</w:t>
      </w: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  <w:r w:rsidRPr="00EA13D2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14 Ocak</w:t>
      </w:r>
      <w:r w:rsidRPr="00EA13D2">
        <w:rPr>
          <w:rFonts w:ascii="Arial" w:hAnsi="Arial" w:cs="Arial"/>
          <w:sz w:val="36"/>
          <w:szCs w:val="36"/>
        </w:rPr>
        <w:t xml:space="preserve"> 20</w:t>
      </w:r>
      <w:r>
        <w:rPr>
          <w:rFonts w:ascii="Arial" w:hAnsi="Arial" w:cs="Arial"/>
          <w:sz w:val="36"/>
          <w:szCs w:val="36"/>
        </w:rPr>
        <w:t>17</w:t>
      </w:r>
      <w:r w:rsidRPr="00EA13D2">
        <w:rPr>
          <w:rFonts w:ascii="Arial" w:hAnsi="Arial" w:cs="Arial"/>
          <w:sz w:val="36"/>
          <w:szCs w:val="36"/>
        </w:rPr>
        <w:t xml:space="preserve"> tarih ve </w:t>
      </w:r>
      <w:r>
        <w:rPr>
          <w:rFonts w:ascii="Arial" w:hAnsi="Arial" w:cs="Arial"/>
          <w:sz w:val="36"/>
          <w:szCs w:val="36"/>
        </w:rPr>
        <w:t xml:space="preserve">29948 </w:t>
      </w:r>
      <w:r w:rsidRPr="00EA13D2">
        <w:rPr>
          <w:rFonts w:ascii="Arial" w:hAnsi="Arial" w:cs="Arial"/>
          <w:sz w:val="36"/>
          <w:szCs w:val="36"/>
        </w:rPr>
        <w:t>Mükerrer Sayılı Resmi Gazete)</w:t>
      </w: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</w:p>
    <w:p w:rsidR="00BF413E" w:rsidRDefault="00BF413E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</w:p>
    <w:p w:rsidR="00BF413E" w:rsidRDefault="00BF413E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14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4461B" w:rsidRDefault="0012141B" w:rsidP="0012141B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41B" w:rsidRPr="0012141B" w:rsidRDefault="0012141B" w:rsidP="00F4461B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="Arial"/>
          <w:b/>
          <w:bCs/>
        </w:rPr>
      </w:pPr>
      <w:r w:rsidRPr="0012141B">
        <w:rPr>
          <w:rFonts w:asciiTheme="minorHAnsi" w:hAnsiTheme="minorHAnsi" w:cs="Arial"/>
          <w:b/>
          <w:bCs/>
          <w:sz w:val="22"/>
          <w:szCs w:val="22"/>
        </w:rPr>
        <w:lastRenderedPageBreak/>
        <w:t>(Bin TL)</w:t>
      </w:r>
    </w:p>
    <w:tbl>
      <w:tblPr>
        <w:tblpPr w:leftFromText="141" w:rightFromText="141" w:vertAnchor="page" w:horzAnchor="margin" w:tblpX="-285" w:tblpY="1999"/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500"/>
        <w:gridCol w:w="2625"/>
        <w:gridCol w:w="1500"/>
        <w:gridCol w:w="1751"/>
        <w:gridCol w:w="1125"/>
        <w:gridCol w:w="875"/>
        <w:gridCol w:w="1375"/>
        <w:gridCol w:w="875"/>
      </w:tblGrid>
      <w:tr w:rsidR="00F61484" w:rsidRPr="0012141B" w:rsidTr="00F4461B">
        <w:trPr>
          <w:trHeight w:val="974"/>
        </w:trPr>
        <w:tc>
          <w:tcPr>
            <w:tcW w:w="2372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307B04">
            <w:pPr>
              <w:spacing w:after="0" w:line="240" w:lineRule="auto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PROJE SAHİBİ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</w:p>
          <w:p w:rsidR="00307B04" w:rsidRPr="0012141B" w:rsidRDefault="00307B04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</w:p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SEKTÖRÜ</w:t>
            </w:r>
          </w:p>
        </w:tc>
        <w:tc>
          <w:tcPr>
            <w:tcW w:w="2625" w:type="dxa"/>
            <w:shd w:val="clear" w:color="auto" w:fill="F2F2F2" w:themeFill="background1" w:themeFillShade="F2"/>
          </w:tcPr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</w:p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</w:p>
          <w:p w:rsidR="009F41AD" w:rsidRPr="0012141B" w:rsidRDefault="00376C7B" w:rsidP="009F41AD">
            <w:pPr>
              <w:spacing w:after="0" w:line="240" w:lineRule="auto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 xml:space="preserve">PROJENİN ADI </w:t>
            </w:r>
          </w:p>
          <w:p w:rsidR="00376C7B" w:rsidRPr="0012141B" w:rsidRDefault="00376C7B" w:rsidP="009F41AD">
            <w:pPr>
              <w:spacing w:after="0" w:line="240" w:lineRule="auto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1500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YER</w:t>
            </w:r>
          </w:p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(İl ve İlçesi)</w:t>
            </w:r>
          </w:p>
        </w:tc>
        <w:tc>
          <w:tcPr>
            <w:tcW w:w="1751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307B0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KAREKTERİSTİ</w:t>
            </w:r>
            <w:r w:rsidR="00307B04"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 xml:space="preserve">K 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9F41AD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BAŞ</w:t>
            </w:r>
            <w:r w:rsidR="009F41AD"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 xml:space="preserve">LAMA </w:t>
            </w: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 xml:space="preserve">- BİTİŞ YILI 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PROJE TUTARI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2016</w:t>
            </w:r>
            <w:r w:rsidR="003D657F"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SONUNA KADAR TAHMİNİ KÜMÜLATİF HARCAMA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  <w:hideMark/>
          </w:tcPr>
          <w:p w:rsidR="00376C7B" w:rsidRPr="0012141B" w:rsidRDefault="00376C7B" w:rsidP="007E7E8A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b/>
                <w:bCs/>
                <w:color w:val="000000" w:themeColor="text1"/>
                <w:lang w:eastAsia="tr-TR"/>
              </w:rPr>
              <w:t>2017 YATIRIMI</w:t>
            </w:r>
          </w:p>
        </w:tc>
      </w:tr>
      <w:tr w:rsidR="00F61484" w:rsidRPr="0012141B" w:rsidTr="00F4461B">
        <w:trPr>
          <w:trHeight w:val="472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Aksaray Üniversitesi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Cs/>
                <w:color w:val="000000" w:themeColor="text1"/>
                <w:lang w:eastAsia="tr-TR"/>
              </w:rPr>
              <w:t xml:space="preserve">Eğitim /Yüksek Öğretim </w:t>
            </w: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D45DE5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Çeşitli Ünitelerin Etüt Projesi</w:t>
            </w:r>
          </w:p>
          <w:p w:rsidR="00F61484" w:rsidRPr="0012141B" w:rsidRDefault="00F61484" w:rsidP="00D45DE5">
            <w:pPr>
              <w:spacing w:after="0" w:line="240" w:lineRule="auto"/>
              <w:ind w:left="397" w:hanging="397"/>
              <w:rPr>
                <w:b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(KOP)2017H032270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Etüt Proje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Aksaray Üniversitesi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Cs/>
                <w:color w:val="000000" w:themeColor="text1"/>
                <w:lang w:eastAsia="tr-TR"/>
              </w:rPr>
              <w:t xml:space="preserve">Eğitim /Yüksek Öğretim </w:t>
            </w: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Kampüs Altyapısı (KOP)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1994H032360)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Doğalgaz dönüşümü, elektrik hattı, </w:t>
            </w:r>
            <w:proofErr w:type="gram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kampus</w:t>
            </w:r>
            <w:proofErr w:type="gram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içi yol, kanalizasyon hattı, peyzaj, su isale hattı, telefon hattı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1994-2018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83.500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78.992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1.900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Aksaray Üniversitesi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 /Yüksek Öğretim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Derslik ve Merkezi Birimler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(KOP)2008H030630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FEF Ek Bin.(6.000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 Kütüphane (11.000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), Ortaköy MYO </w:t>
            </w: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Atl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. (</w:t>
            </w:r>
            <w:proofErr w:type="gram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600 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), Yemekhane Binası (10.000 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2008-2018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163.808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126.608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18.000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Aksaray Üniversitesi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 /Yüksek Öğretim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41B" w:rsidRPr="0012141B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Muhtelif İşler</w:t>
            </w:r>
          </w:p>
          <w:p w:rsidR="00F61484" w:rsidRPr="0012141B" w:rsidRDefault="0012141B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(</w:t>
            </w:r>
            <w:r w:rsidR="00F61484" w:rsidRPr="0012141B">
              <w:rPr>
                <w:b/>
                <w:bCs/>
                <w:color w:val="000000" w:themeColor="text1"/>
              </w:rPr>
              <w:t>KOP)2017H032280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Bakım onarım, bilgi ve iletişim teknolojileri, makine-teçhizat, T-2 (1 adet)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5.000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5.000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lastRenderedPageBreak/>
              <w:t xml:space="preserve">Aksaray Üniversitesi 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 /Yüksek Öğretim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DE5" w:rsidRDefault="0012141B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Yayın Alımı</w:t>
            </w:r>
            <w:r w:rsidR="00F61484" w:rsidRPr="0012141B">
              <w:rPr>
                <w:b/>
                <w:bCs/>
                <w:color w:val="000000" w:themeColor="text1"/>
              </w:rPr>
              <w:t>(KOP)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2017H032290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Basılı Yayın Alımı, Elektronik yayın alımı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1.000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Aksaray Üniversitesi 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 /Yüksek Öğretim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41B" w:rsidRDefault="0012141B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Açık ve Kapalı Spor</w:t>
            </w:r>
          </w:p>
          <w:p w:rsidR="00D45DE5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Tesisleri(KOP)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2008H050070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Spor Salonu (8.500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2008-2018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25.000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20.848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1.200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cs="Arial"/>
                <w:b/>
                <w:bCs/>
                <w:color w:val="000000" w:themeColor="text1"/>
              </w:rPr>
              <w:t xml:space="preserve">Devlet Su İşleri </w:t>
            </w:r>
            <w:proofErr w:type="spellStart"/>
            <w:proofErr w:type="gramStart"/>
            <w:r w:rsidRPr="0012141B">
              <w:rPr>
                <w:rFonts w:cs="Arial"/>
                <w:b/>
                <w:bCs/>
                <w:color w:val="000000" w:themeColor="text1"/>
              </w:rPr>
              <w:t>Gn.Md</w:t>
            </w:r>
            <w:proofErr w:type="spellEnd"/>
            <w:proofErr w:type="gramEnd"/>
            <w:r w:rsidRPr="0012141B">
              <w:rPr>
                <w:rFonts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rFonts w:cs="Arial"/>
                <w:bCs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cs="Arial"/>
                <w:bCs/>
                <w:color w:val="000000" w:themeColor="text1"/>
              </w:rPr>
              <w:t>Tarım-Sulama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proofErr w:type="spellStart"/>
            <w:r w:rsidRPr="0012141B">
              <w:rPr>
                <w:b/>
                <w:bCs/>
                <w:color w:val="000000" w:themeColor="text1"/>
              </w:rPr>
              <w:t>Uluırmak</w:t>
            </w:r>
            <w:proofErr w:type="spellEnd"/>
            <w:r w:rsidRPr="0012141B">
              <w:rPr>
                <w:b/>
                <w:bCs/>
                <w:color w:val="000000" w:themeColor="text1"/>
              </w:rPr>
              <w:t xml:space="preserve"> (Mamasın) Sulaması Yenileme (KOP) (2017A010040)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Yenileme (21.420.45 ha)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2017-2020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275.000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  <w:noWrap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Cs/>
                <w:color w:val="000000" w:themeColor="text1"/>
                <w:lang w:eastAsia="tr-TR"/>
              </w:rPr>
              <w:t>1.000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cs="Arial"/>
                <w:b/>
                <w:bCs/>
                <w:color w:val="000000" w:themeColor="text1"/>
              </w:rPr>
              <w:t xml:space="preserve">Devlet Su İşleri </w:t>
            </w:r>
            <w:proofErr w:type="spellStart"/>
            <w:proofErr w:type="gramStart"/>
            <w:r w:rsidRPr="0012141B">
              <w:rPr>
                <w:rFonts w:cs="Arial"/>
                <w:b/>
                <w:bCs/>
                <w:color w:val="000000" w:themeColor="text1"/>
              </w:rPr>
              <w:t>Gn.Md</w:t>
            </w:r>
            <w:proofErr w:type="spellEnd"/>
            <w:proofErr w:type="gramEnd"/>
            <w:r w:rsidRPr="0012141B">
              <w:rPr>
                <w:rFonts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rFonts w:cs="Arial"/>
                <w:bCs/>
                <w:color w:val="000000" w:themeColor="text1"/>
              </w:rPr>
              <w:t>D</w:t>
            </w:r>
            <w:bookmarkStart w:id="0" w:name="_GoBack"/>
            <w:r w:rsidR="007B6763" w:rsidRPr="0012141B">
              <w:rPr>
                <w:rFonts w:cs="Arial"/>
                <w:bCs/>
                <w:color w:val="000000" w:themeColor="text1"/>
              </w:rPr>
              <w:t>KH</w:t>
            </w:r>
            <w:bookmarkEnd w:id="0"/>
            <w:r w:rsidRPr="0012141B">
              <w:rPr>
                <w:rFonts w:cs="Arial"/>
                <w:bCs/>
                <w:color w:val="000000" w:themeColor="text1"/>
              </w:rPr>
              <w:t>-İçme Suyu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Aksaray </w:t>
            </w:r>
            <w:proofErr w:type="spellStart"/>
            <w:r w:rsidRPr="0012141B">
              <w:rPr>
                <w:b/>
                <w:bCs/>
                <w:color w:val="000000" w:themeColor="text1"/>
              </w:rPr>
              <w:t>İçmesuyu</w:t>
            </w:r>
            <w:proofErr w:type="spellEnd"/>
            <w:r w:rsidRPr="0012141B">
              <w:rPr>
                <w:b/>
                <w:bCs/>
                <w:color w:val="000000" w:themeColor="text1"/>
              </w:rPr>
              <w:t xml:space="preserve"> Projesi (KOP)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İsale Hattı (50 Km), </w:t>
            </w: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İçmesuyu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Arıtma Tesisi (34.560 m3/gün)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2015-2020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127.467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2141B" w:rsidRDefault="0012141B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4.219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color w:val="000000" w:themeColor="text1"/>
                <w:lang w:eastAsia="tr-TR"/>
              </w:rPr>
              <w:t>15.000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TCDD Gn. Md.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Ulaştırma-Demiryolu Ulaştırması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Muhtelif </w:t>
            </w:r>
            <w:proofErr w:type="spellStart"/>
            <w:r w:rsidRPr="0012141B">
              <w:rPr>
                <w:b/>
                <w:bCs/>
                <w:color w:val="000000" w:themeColor="text1"/>
              </w:rPr>
              <w:t>Etüd</w:t>
            </w:r>
            <w:proofErr w:type="spellEnd"/>
            <w:r w:rsidRPr="0012141B">
              <w:rPr>
                <w:b/>
                <w:bCs/>
                <w:color w:val="000000" w:themeColor="text1"/>
              </w:rPr>
              <w:t xml:space="preserve"> Proje ve Mühendislik Hizmetleri (1) </w:t>
            </w:r>
          </w:p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Yerköy-Kırşehir-Aksaray-Ulukışla  </w:t>
            </w: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Kırşehir, Niğde,</w:t>
            </w:r>
          </w:p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Yozgat-Yerköy, 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Etüd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-Proje-Fizibilite Etüdü, ÇED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2015-2018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24.000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5.930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14.000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Karayolları Gn. Md.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Ulaştırma-Karayolu Ulaştırması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Bala Ayrımı-Aksaray-Ereğli Ayrımı (KOP)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Ankara,Konya</w:t>
            </w:r>
            <w:proofErr w:type="spellEnd"/>
            <w:proofErr w:type="gram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  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Bölünmüş Yol (285 Km.)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1993-2020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690.237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564.257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19.275</w:t>
            </w:r>
          </w:p>
        </w:tc>
      </w:tr>
      <w:tr w:rsidR="00F61484" w:rsidRPr="0012141B" w:rsidTr="00F4461B">
        <w:trPr>
          <w:trHeight w:val="774"/>
        </w:trPr>
        <w:tc>
          <w:tcPr>
            <w:tcW w:w="2372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Karayolları Gn. Md.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Ulaştırma-Karayolu Ulaştırması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Konya İl Sınırı-Aksaray (KOP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Bitümlü Sıcak Karışım Kaplama 64 km)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2006-2020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147.639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77.547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5.140</w:t>
            </w:r>
          </w:p>
        </w:tc>
      </w:tr>
      <w:tr w:rsidR="00F61484" w:rsidRPr="0012141B" w:rsidTr="00F4461B">
        <w:trPr>
          <w:trHeight w:val="572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cs="Arial"/>
                <w:b/>
                <w:bCs/>
                <w:color w:val="000000" w:themeColor="text1"/>
              </w:rPr>
              <w:t xml:space="preserve">Sağlık Bakanlığı </w:t>
            </w:r>
            <w:r w:rsidRPr="0012141B">
              <w:rPr>
                <w:rFonts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Default="00F61484" w:rsidP="0012141B">
            <w:pPr>
              <w:spacing w:after="0" w:line="240" w:lineRule="auto"/>
              <w:rPr>
                <w:color w:val="000000" w:themeColor="text1"/>
              </w:rPr>
            </w:pPr>
          </w:p>
          <w:p w:rsidR="0012141B" w:rsidRPr="0012141B" w:rsidRDefault="0012141B" w:rsidP="0012141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Sağlık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Devlet Hastanesi</w:t>
            </w:r>
          </w:p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(1991I000090)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Aksaray-Merkez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Hastane inşaatı (61.888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), (400 yatak)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2013-2017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110.000</w:t>
            </w: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61.708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color w:val="000000" w:themeColor="text1"/>
                <w:lang w:eastAsia="tr-TR"/>
              </w:rPr>
              <w:t>48.292</w:t>
            </w:r>
          </w:p>
        </w:tc>
      </w:tr>
      <w:tr w:rsidR="00F61484" w:rsidRPr="0012141B" w:rsidTr="00F4461B">
        <w:trPr>
          <w:trHeight w:val="572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cs="Arial"/>
                <w:b/>
                <w:bCs/>
                <w:color w:val="000000" w:themeColor="text1"/>
              </w:rPr>
              <w:t xml:space="preserve">Sağlık Bakanlığı </w:t>
            </w:r>
            <w:r w:rsidRPr="0012141B">
              <w:rPr>
                <w:rFonts w:cs="Arial"/>
                <w:b/>
                <w:bCs/>
                <w:color w:val="000000" w:themeColor="text1"/>
              </w:rPr>
              <w:tab/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Sağlık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Devlet Hastanesi Ek Bina İnşaatı (KOP) (1991I000090)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Aksaray-Merkez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Hastane inşaatı (40.000 m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  <w:lang w:eastAsia="en-US"/>
              </w:rPr>
              <w:t>2</w:t>
            </w: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), (200 yatak)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80.000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D45DE5" w:rsidRDefault="00D45DE5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</w:p>
          <w:p w:rsidR="00F61484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color w:val="000000" w:themeColor="text1"/>
                <w:lang w:eastAsia="tr-TR"/>
              </w:rPr>
              <w:t>8.500</w:t>
            </w:r>
          </w:p>
          <w:p w:rsidR="00D45DE5" w:rsidRDefault="00D45DE5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</w:p>
          <w:p w:rsidR="00D45DE5" w:rsidRDefault="00D45DE5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</w:p>
          <w:p w:rsidR="00D45DE5" w:rsidRPr="0012141B" w:rsidRDefault="00D45DE5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</w:p>
        </w:tc>
      </w:tr>
      <w:tr w:rsidR="0012141B" w:rsidRPr="0012141B" w:rsidTr="00F4461B">
        <w:trPr>
          <w:trHeight w:val="572"/>
        </w:trPr>
        <w:tc>
          <w:tcPr>
            <w:tcW w:w="2372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KOP Bölge Kalkınma İdaresi </w:t>
            </w: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 TUR"/>
                <w:color w:val="000000" w:themeColor="text1"/>
                <w:lang w:eastAsia="tr-TR"/>
              </w:rPr>
            </w:pPr>
            <w:proofErr w:type="spellStart"/>
            <w:r w:rsidRPr="0012141B">
              <w:rPr>
                <w:b/>
                <w:color w:val="000000" w:themeColor="text1"/>
              </w:rPr>
              <w:t>Bşk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Times New Roman"/>
                <w:bCs/>
                <w:color w:val="000000" w:themeColor="text1"/>
                <w:lang w:eastAsia="tr-TR"/>
              </w:rPr>
              <w:t>Enerji</w:t>
            </w:r>
          </w:p>
        </w:tc>
        <w:tc>
          <w:tcPr>
            <w:tcW w:w="2625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Güneş Pillerinin (PV) Ülkemizde Üretilebilmesine Yönelik Etüt </w:t>
            </w:r>
            <w:proofErr w:type="gramStart"/>
            <w:r w:rsidRPr="0012141B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>Çalışmaları  Projesi</w:t>
            </w:r>
            <w:proofErr w:type="gramEnd"/>
            <w:r w:rsidRPr="0012141B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(KOP)</w:t>
            </w:r>
          </w:p>
          <w:p w:rsidR="00F61484" w:rsidRPr="0012141B" w:rsidRDefault="00F61484" w:rsidP="0012141B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12141B">
              <w:rPr>
                <w:rFonts w:eastAsia="Times New Roman" w:cs="Arial TUR"/>
                <w:b/>
                <w:color w:val="000000" w:themeColor="text1"/>
                <w:lang w:eastAsia="tr-TR"/>
              </w:rPr>
              <w:t>2016D000070</w:t>
            </w:r>
          </w:p>
        </w:tc>
        <w:tc>
          <w:tcPr>
            <w:tcW w:w="1500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Konya, Niğde, Aksaray, Karaman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Fizibilite Etüdü, Müşavirlik/ Kontrollük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rFonts w:eastAsia="Times New Roman" w:cs="Arial TUR"/>
                <w:color w:val="000000" w:themeColor="text1"/>
                <w:lang w:eastAsia="tr-TR"/>
              </w:rPr>
              <w:t>1</w:t>
            </w:r>
            <w:r w:rsidRPr="0012141B">
              <w:rPr>
                <w:color w:val="000000" w:themeColor="text1"/>
              </w:rPr>
              <w:t>.050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400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650</w:t>
            </w:r>
          </w:p>
        </w:tc>
      </w:tr>
      <w:tr w:rsidR="00F61484" w:rsidRPr="0012141B" w:rsidTr="00F4461B">
        <w:trPr>
          <w:trHeight w:val="1161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Kop Bölge Kalkınma İdaresi </w:t>
            </w:r>
            <w:proofErr w:type="spellStart"/>
            <w:r w:rsidRPr="0012141B">
              <w:rPr>
                <w:b/>
                <w:color w:val="000000" w:themeColor="text1"/>
              </w:rPr>
              <w:t>Bşk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Turizm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Turizm Paydaşları ve Eğitim Projesi (KOP) </w:t>
            </w:r>
          </w:p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Konya, Niğde, Aksaray, Karaman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Etüd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-Proje, Müşavirlik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141B" w:rsidRDefault="0012141B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12141B" w:rsidRDefault="0012141B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61484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50</w:t>
            </w:r>
          </w:p>
          <w:p w:rsidR="0012141B" w:rsidRDefault="0012141B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12141B" w:rsidRDefault="0012141B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12141B" w:rsidRPr="0012141B" w:rsidRDefault="0012141B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61484" w:rsidRPr="0012141B" w:rsidTr="00F4461B">
        <w:trPr>
          <w:trHeight w:val="266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Kop Bölge Kalkınma İdaresi </w:t>
            </w:r>
            <w:proofErr w:type="spellStart"/>
            <w:r w:rsidRPr="0012141B">
              <w:rPr>
                <w:b/>
                <w:color w:val="000000" w:themeColor="text1"/>
              </w:rPr>
              <w:t>Bşk</w:t>
            </w:r>
            <w:proofErr w:type="spellEnd"/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Turizm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Tanıtım, Turizm </w:t>
            </w:r>
            <w:proofErr w:type="spellStart"/>
            <w:r w:rsidRPr="0012141B">
              <w:rPr>
                <w:b/>
                <w:bCs/>
                <w:color w:val="000000" w:themeColor="text1"/>
              </w:rPr>
              <w:t>Portalı</w:t>
            </w:r>
            <w:proofErr w:type="spellEnd"/>
            <w:r w:rsidRPr="0012141B">
              <w:rPr>
                <w:b/>
                <w:bCs/>
                <w:color w:val="000000" w:themeColor="text1"/>
              </w:rPr>
              <w:t xml:space="preserve"> ve Mobil Uygulamalar Projesi  (KOP) </w:t>
            </w:r>
          </w:p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Kırşehir, Konya, Nevşehir, Niğde, Aksaray, Karaman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Donanım, </w:t>
            </w: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Etüd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-Proje, Müşavirlik, Uygulama Yazılımı, Özel Geliştirilmiş Yazılım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2.500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1.900</w:t>
            </w:r>
          </w:p>
        </w:tc>
      </w:tr>
      <w:tr w:rsidR="00F61484" w:rsidRPr="0012141B" w:rsidTr="00F4461B">
        <w:trPr>
          <w:trHeight w:val="1207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Kop Bölge Kalkınma İdaresi </w:t>
            </w:r>
            <w:proofErr w:type="spellStart"/>
            <w:r w:rsidRPr="0012141B">
              <w:rPr>
                <w:b/>
                <w:color w:val="000000" w:themeColor="text1"/>
              </w:rPr>
              <w:t>Bşk</w:t>
            </w:r>
            <w:proofErr w:type="spellEnd"/>
            <w:r w:rsidRPr="0012141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Eğitim-Kültür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KOP Bölgesinde Kültür Varlıklarının Envanteri ve </w:t>
            </w:r>
            <w:proofErr w:type="spellStart"/>
            <w:r w:rsidRPr="0012141B">
              <w:rPr>
                <w:b/>
                <w:bCs/>
                <w:color w:val="000000" w:themeColor="text1"/>
              </w:rPr>
              <w:t>Sosyo</w:t>
            </w:r>
            <w:proofErr w:type="spellEnd"/>
            <w:r w:rsidRPr="0012141B">
              <w:rPr>
                <w:b/>
                <w:bCs/>
                <w:color w:val="000000" w:themeColor="text1"/>
              </w:rPr>
              <w:t xml:space="preserve"> Ekonomiye Katkısı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Konya, Niğde, Aksaray, Karaman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Danışmanlık,  </w:t>
            </w: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Etüd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-Proje,  Müşavirlik, </w:t>
            </w:r>
            <w:proofErr w:type="spellStart"/>
            <w:proofErr w:type="gram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Makine,Teçhizat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2015-2019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5.500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1.500</w:t>
            </w:r>
          </w:p>
        </w:tc>
      </w:tr>
      <w:tr w:rsidR="00F61484" w:rsidRPr="0012141B" w:rsidTr="00F4461B">
        <w:trPr>
          <w:trHeight w:val="828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Kop Bölge Kalkınma İdaresi </w:t>
            </w:r>
            <w:proofErr w:type="spellStart"/>
            <w:r w:rsidRPr="0012141B">
              <w:rPr>
                <w:b/>
                <w:color w:val="000000" w:themeColor="text1"/>
              </w:rPr>
              <w:t>Bşk</w:t>
            </w:r>
            <w:proofErr w:type="spellEnd"/>
            <w:r w:rsidRPr="0012141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Eğitim-Kültür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KOP Bölgesinde Okuma Kültürünün Geliştirilmesi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Konya, Nevşehir, Niğde, Yozgat, Aksaray, Karaman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Danışmanlık, Donanım, Tefrişat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6.090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2.263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1.090</w:t>
            </w:r>
          </w:p>
        </w:tc>
      </w:tr>
      <w:tr w:rsidR="00F61484" w:rsidRPr="0012141B" w:rsidTr="00F4461B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Kop Bölge Kalkınma İdaresi </w:t>
            </w:r>
            <w:proofErr w:type="spellStart"/>
            <w:r w:rsidRPr="0012141B">
              <w:rPr>
                <w:b/>
                <w:color w:val="000000" w:themeColor="text1"/>
              </w:rPr>
              <w:t>Bşk</w:t>
            </w:r>
            <w:proofErr w:type="spellEnd"/>
            <w:r w:rsidRPr="0012141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 xml:space="preserve">Eğitim-Kültür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KOP Bölgesi Gönül Havzası Projesi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Konya, Nevşehir, Niğde, Yozgat, Aksaray, Karaman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Basılı Yayın Alımı, Danışmanlık, Elektronik Yayın </w:t>
            </w:r>
            <w:proofErr w:type="spellStart"/>
            <w:proofErr w:type="gram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Alımı,Kitap</w:t>
            </w:r>
            <w:proofErr w:type="spellEnd"/>
            <w:proofErr w:type="gram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Basımı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3.100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1.444</w:t>
            </w:r>
          </w:p>
        </w:tc>
      </w:tr>
      <w:tr w:rsidR="00F61484" w:rsidRPr="0012141B" w:rsidTr="00F4461B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Kop Bölge Kalkınma İdaresi </w:t>
            </w:r>
          </w:p>
          <w:p w:rsidR="00F61484" w:rsidRPr="0012141B" w:rsidRDefault="00F61484" w:rsidP="0012141B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>Bşk.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 w:rsidRPr="0012141B">
              <w:rPr>
                <w:rFonts w:eastAsia="Times New Roman" w:cs="Arial"/>
                <w:b/>
                <w:color w:val="000000" w:themeColor="text1"/>
                <w:lang w:eastAsia="tr-TR"/>
              </w:rPr>
              <w:t>DKH -Afetler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Karstik Çöküntü Alanlarının Belirlenmesi (KOP) 2015K140170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Konya, Niğde, Aksaray, Karaman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Jeolojik ve </w:t>
            </w: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Jeoteknik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Etüt</w:t>
            </w:r>
          </w:p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(20 adet) Müşavirlik / Kontrollük, Numune Analizi (20 adet)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2015-2019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5.421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2.000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1.072</w:t>
            </w:r>
          </w:p>
        </w:tc>
      </w:tr>
      <w:tr w:rsidR="0012141B" w:rsidRPr="0012141B" w:rsidTr="00F4461B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Kültür Ve Turizm Bakanlığı                                                              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Turizm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41B" w:rsidRPr="0012141B" w:rsidRDefault="0012141B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Narlıgöl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Turizm </w:t>
            </w:r>
            <w:proofErr w:type="spellStart"/>
            <w:r>
              <w:rPr>
                <w:b/>
                <w:bCs/>
                <w:color w:val="000000" w:themeColor="text1"/>
              </w:rPr>
              <w:t>Merkezi</w:t>
            </w:r>
            <w:r w:rsidR="00F61484" w:rsidRPr="0012141B">
              <w:rPr>
                <w:b/>
                <w:bCs/>
                <w:color w:val="000000" w:themeColor="text1"/>
              </w:rPr>
              <w:t>Altyapı</w:t>
            </w:r>
            <w:proofErr w:type="spellEnd"/>
          </w:p>
          <w:p w:rsidR="0012141B" w:rsidRPr="0012141B" w:rsidRDefault="0012141B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v</w:t>
            </w:r>
            <w:r w:rsidR="00F61484" w:rsidRPr="0012141B">
              <w:rPr>
                <w:b/>
                <w:bCs/>
                <w:color w:val="000000" w:themeColor="text1"/>
              </w:rPr>
              <w:t>e</w:t>
            </w:r>
            <w:proofErr w:type="gramEnd"/>
            <w:r w:rsidRPr="0012141B">
              <w:rPr>
                <w:b/>
                <w:bCs/>
                <w:color w:val="000000" w:themeColor="text1"/>
              </w:rPr>
              <w:t xml:space="preserve"> Çevre Düzenlemesi Yapım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İşi </w:t>
            </w:r>
            <w:r w:rsidR="0012141B" w:rsidRPr="0012141B">
              <w:rPr>
                <w:b/>
                <w:bCs/>
                <w:color w:val="000000" w:themeColor="text1"/>
              </w:rPr>
              <w:t xml:space="preserve"> </w:t>
            </w:r>
            <w:r w:rsidRPr="0012141B">
              <w:rPr>
                <w:b/>
                <w:bCs/>
                <w:color w:val="000000" w:themeColor="text1"/>
              </w:rPr>
              <w:t xml:space="preserve">(KOP) 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Elektrik Hattı, Peyzaj, Proje Desteği, Su Deposu, İsale Hattı, Taşıt Yolu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</w:tr>
      <w:tr w:rsidR="0012141B" w:rsidRPr="0012141B" w:rsidTr="00F4461B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 xml:space="preserve">Kültür Ve Turizm Bakanlığı                                                              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b/>
                <w:color w:val="000000" w:themeColor="text1"/>
              </w:rPr>
              <w:t>Turizm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41B" w:rsidRDefault="00F61484" w:rsidP="0012141B">
            <w:pPr>
              <w:spacing w:after="0" w:line="240" w:lineRule="auto"/>
              <w:ind w:left="397" w:hanging="397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2141B">
              <w:rPr>
                <w:b/>
                <w:bCs/>
                <w:color w:val="000000" w:themeColor="text1"/>
              </w:rPr>
              <w:t>H</w:t>
            </w:r>
            <w:r w:rsidR="0012141B">
              <w:rPr>
                <w:b/>
                <w:bCs/>
                <w:color w:val="000000" w:themeColor="text1"/>
              </w:rPr>
              <w:t>asandağı</w:t>
            </w:r>
            <w:proofErr w:type="spellEnd"/>
            <w:r w:rsidR="0012141B">
              <w:rPr>
                <w:b/>
                <w:bCs/>
                <w:color w:val="000000" w:themeColor="text1"/>
              </w:rPr>
              <w:t xml:space="preserve"> Turizm Merkezi</w:t>
            </w:r>
          </w:p>
          <w:p w:rsidR="0012141B" w:rsidRDefault="00F61484" w:rsidP="0012141B">
            <w:pPr>
              <w:spacing w:after="0" w:line="240" w:lineRule="auto"/>
              <w:ind w:left="397" w:hanging="397"/>
              <w:jc w:val="both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Mekanik</w:t>
            </w:r>
            <w:r w:rsidR="0012141B">
              <w:rPr>
                <w:b/>
                <w:bCs/>
                <w:color w:val="000000" w:themeColor="text1"/>
              </w:rPr>
              <w:t xml:space="preserve"> Hat ve Kayak Pisti</w:t>
            </w:r>
          </w:p>
          <w:p w:rsidR="00F61484" w:rsidRPr="0012141B" w:rsidRDefault="00F61484" w:rsidP="0012141B">
            <w:pPr>
              <w:spacing w:after="0" w:line="240" w:lineRule="auto"/>
              <w:ind w:left="397" w:hanging="397"/>
              <w:jc w:val="both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Yapımı (KOP)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Aksaray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spacing w:after="0" w:line="240" w:lineRule="auto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Kayak Pisti, Mekanik hat, Proje Desteği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2017-2017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 TUR"/>
                <w:color w:val="000000" w:themeColor="text1"/>
                <w:lang w:eastAsia="tr-TR"/>
              </w:rPr>
              <w:t>1.000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1.000</w:t>
            </w:r>
          </w:p>
        </w:tc>
      </w:tr>
      <w:tr w:rsidR="00F61484" w:rsidRPr="0012141B" w:rsidTr="00F4461B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BOTAŞ Gn. Md. </w:t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/>
                <w:color w:val="000000" w:themeColor="text1"/>
                <w:lang w:eastAsia="tr-TR"/>
              </w:rPr>
              <w:t xml:space="preserve">Ulaştırma-Boru Hattı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Tuz Gölü Doğalgaz Yeraltı Depolama (KOP)</w:t>
            </w: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(2005E050060)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Doğalgaz depolama (5 milyar m³), Doğalgaz geri üretim (80 milyon sm3/</w:t>
            </w: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günn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2005-2023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12141B" w:rsidRDefault="0012141B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15.154.793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41B" w:rsidRDefault="0012141B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12141B" w:rsidRDefault="0012141B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1.606.264</w:t>
            </w: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418.842</w:t>
            </w:r>
          </w:p>
        </w:tc>
      </w:tr>
      <w:tr w:rsidR="00F61484" w:rsidRPr="0012141B" w:rsidTr="00F4461B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 xml:space="preserve">Çevre Ve Şehircilik Bakanlığı </w:t>
            </w:r>
            <w:r w:rsidRPr="0012141B">
              <w:rPr>
                <w:rFonts w:eastAsia="Times New Roman" w:cs="Arial"/>
                <w:b/>
                <w:bCs/>
                <w:color w:val="000000" w:themeColor="text1"/>
                <w:lang w:eastAsia="tr-TR"/>
              </w:rPr>
              <w:tab/>
            </w:r>
          </w:p>
        </w:tc>
        <w:tc>
          <w:tcPr>
            <w:tcW w:w="1500" w:type="dxa"/>
            <w:shd w:val="clear" w:color="auto" w:fill="FFFFFF" w:themeFill="background1"/>
          </w:tcPr>
          <w:p w:rsidR="0012141B" w:rsidRDefault="0012141B" w:rsidP="0012141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</w:p>
          <w:p w:rsidR="00F61484" w:rsidRPr="0012141B" w:rsidRDefault="00F61484" w:rsidP="0012141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tr-TR"/>
              </w:rPr>
            </w:pPr>
            <w:r w:rsidRPr="0012141B">
              <w:rPr>
                <w:rFonts w:eastAsia="Times New Roman" w:cs="Arial"/>
                <w:b/>
                <w:color w:val="000000" w:themeColor="text1"/>
                <w:lang w:eastAsia="tr-TR"/>
              </w:rPr>
              <w:t>Turizm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 xml:space="preserve">Tarihi </w:t>
            </w:r>
            <w:proofErr w:type="spellStart"/>
            <w:r w:rsidRPr="0012141B">
              <w:rPr>
                <w:b/>
                <w:bCs/>
                <w:color w:val="000000" w:themeColor="text1"/>
              </w:rPr>
              <w:t>Sultanhanı</w:t>
            </w:r>
            <w:proofErr w:type="spellEnd"/>
            <w:r w:rsidRPr="0012141B">
              <w:rPr>
                <w:b/>
                <w:bCs/>
                <w:color w:val="000000" w:themeColor="text1"/>
              </w:rPr>
              <w:t xml:space="preserve"> Kervansarayı Restorasyon ve Çevre Düzenleme Projesi (KOP)</w:t>
            </w:r>
          </w:p>
          <w:p w:rsidR="00F61484" w:rsidRPr="0012141B" w:rsidRDefault="00F61484" w:rsidP="0012141B">
            <w:pPr>
              <w:spacing w:after="0" w:line="240" w:lineRule="auto"/>
              <w:rPr>
                <w:b/>
                <w:color w:val="000000" w:themeColor="text1"/>
              </w:rPr>
            </w:pPr>
            <w:r w:rsidRPr="0012141B">
              <w:rPr>
                <w:b/>
                <w:bCs/>
                <w:color w:val="000000" w:themeColor="text1"/>
              </w:rPr>
              <w:t>(2017F000120)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Alan Düzenleme  (1 ha.), Etüt-Proje, Müşavirlik, Proje </w:t>
            </w:r>
            <w:proofErr w:type="spellStart"/>
            <w:proofErr w:type="gram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Desteği,Restorasyon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484" w:rsidRPr="0012141B" w:rsidRDefault="00F61484" w:rsidP="0012141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2017-2019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6.000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F61484" w:rsidRPr="0012141B" w:rsidRDefault="00F61484" w:rsidP="0012141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2.000</w:t>
            </w:r>
          </w:p>
        </w:tc>
      </w:tr>
      <w:tr w:rsidR="00BF413E" w:rsidRPr="0012141B" w:rsidTr="00835536">
        <w:trPr>
          <w:trHeight w:val="1605"/>
        </w:trPr>
        <w:tc>
          <w:tcPr>
            <w:tcW w:w="2372" w:type="dxa"/>
            <w:shd w:val="clear" w:color="auto" w:fill="FFFFFF" w:themeFill="background1"/>
          </w:tcPr>
          <w:p w:rsidR="00BF413E" w:rsidRDefault="00BF413E" w:rsidP="00BF413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</w:p>
          <w:p w:rsidR="00BF413E" w:rsidRPr="0012141B" w:rsidRDefault="00BF413E" w:rsidP="00BF413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 w:rsidRPr="0012141B">
              <w:rPr>
                <w:rFonts w:cs="Arial"/>
                <w:b/>
                <w:bCs/>
                <w:color w:val="000000" w:themeColor="text1"/>
              </w:rPr>
              <w:t>Aksaray Belediyesi</w:t>
            </w:r>
          </w:p>
        </w:tc>
        <w:tc>
          <w:tcPr>
            <w:tcW w:w="1500" w:type="dxa"/>
            <w:shd w:val="clear" w:color="auto" w:fill="FFFFFF" w:themeFill="background1"/>
          </w:tcPr>
          <w:p w:rsidR="00BF413E" w:rsidRPr="0012141B" w:rsidRDefault="00BF413E" w:rsidP="00BF413E">
            <w:pPr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DKH-</w:t>
            </w:r>
            <w:r w:rsidRPr="0012141B">
              <w:rPr>
                <w:rFonts w:cs="Arial"/>
                <w:b/>
                <w:color w:val="000000" w:themeColor="text1"/>
              </w:rPr>
              <w:t xml:space="preserve"> Kanalizasyon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13E" w:rsidRPr="0012141B" w:rsidRDefault="00BF413E" w:rsidP="00BF413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12141B">
              <w:rPr>
                <w:b/>
                <w:bCs/>
                <w:color w:val="000000" w:themeColor="text1"/>
              </w:rPr>
              <w:t>Aksaray Kanalizasyon Projesi (AB) (KOP) 2013K060240</w:t>
            </w:r>
            <w:r w:rsidRPr="0012141B">
              <w:rPr>
                <w:rFonts w:eastAsia="Times New Roman" w:cs="Times New Roman"/>
                <w:b/>
                <w:color w:val="000000" w:themeColor="text1"/>
                <w:lang w:eastAsia="tr-TR"/>
              </w:rPr>
              <w:t xml:space="preserve"> </w:t>
            </w:r>
          </w:p>
          <w:p w:rsidR="00BF413E" w:rsidRPr="0012141B" w:rsidRDefault="00BF413E" w:rsidP="00BF413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  <w:p w:rsidR="00BF413E" w:rsidRPr="000E6779" w:rsidRDefault="00BF413E" w:rsidP="00BF413E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eastAsia="tr-TR"/>
              </w:rPr>
              <w:t>(</w:t>
            </w:r>
            <w:r w:rsidRPr="000E6779">
              <w:rPr>
                <w:rFonts w:eastAsia="Times New Roman" w:cs="Times New Roman"/>
                <w:b/>
                <w:color w:val="000000" w:themeColor="text1"/>
                <w:lang w:eastAsia="tr-TR"/>
              </w:rPr>
              <w:t>Dış para kısmı AB Mali İşbirliği kapsamında hibe ile karşılanacaktır.</w:t>
            </w:r>
            <w:r>
              <w:rPr>
                <w:rFonts w:eastAsia="Times New Roman" w:cs="Times New Roman"/>
                <w:b/>
                <w:color w:val="000000" w:themeColor="text1"/>
                <w:lang w:eastAsia="tr-TR"/>
              </w:rPr>
              <w:t>)</w:t>
            </w:r>
          </w:p>
          <w:p w:rsidR="00BF413E" w:rsidRPr="0012141B" w:rsidRDefault="00BF413E" w:rsidP="00BF413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13E" w:rsidRPr="0012141B" w:rsidRDefault="00BF413E" w:rsidP="00BF413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Aksaray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413E" w:rsidRPr="0012141B" w:rsidRDefault="00BF413E" w:rsidP="00BF41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Atıksu</w:t>
            </w:r>
            <w:proofErr w:type="spellEnd"/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Arıtma Tesisi (26,41 m³/gün), Kanalizasyon Şebekesi (20.8 km)</w:t>
            </w:r>
          </w:p>
          <w:p w:rsidR="00BF413E" w:rsidRPr="0012141B" w:rsidRDefault="00BF413E" w:rsidP="00BF413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13E" w:rsidRPr="0012141B" w:rsidRDefault="00BF413E" w:rsidP="00BF413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12141B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2013-2018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13E" w:rsidRPr="0012141B" w:rsidRDefault="00BF413E" w:rsidP="00BF413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141B">
              <w:rPr>
                <w:color w:val="000000" w:themeColor="text1"/>
              </w:rPr>
              <w:t>80.000 (70.000’i dış kaynak)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BF413E" w:rsidRPr="0012141B" w:rsidRDefault="00BF413E" w:rsidP="00BF413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75" w:type="dxa"/>
            <w:shd w:val="clear" w:color="auto" w:fill="FFFFFF" w:themeFill="background1"/>
            <w:noWrap/>
            <w:vAlign w:val="center"/>
          </w:tcPr>
          <w:p w:rsidR="00BF413E" w:rsidRPr="0012141B" w:rsidRDefault="00BF413E" w:rsidP="00BF413E">
            <w:pPr>
              <w:spacing w:after="0" w:line="240" w:lineRule="auto"/>
              <w:jc w:val="center"/>
              <w:rPr>
                <w:rFonts w:eastAsia="Times New Roman" w:cs="Arial TUR"/>
                <w:color w:val="000000" w:themeColor="text1"/>
                <w:lang w:eastAsia="tr-TR"/>
              </w:rPr>
            </w:pPr>
            <w:r w:rsidRPr="0012141B">
              <w:rPr>
                <w:color w:val="000000" w:themeColor="text1"/>
              </w:rPr>
              <w:t>25.000 (20.000’i dış kaynak)</w:t>
            </w:r>
          </w:p>
        </w:tc>
      </w:tr>
    </w:tbl>
    <w:p w:rsidR="00DD610F" w:rsidRPr="0012141B" w:rsidRDefault="00DD610F" w:rsidP="00320331">
      <w:pPr>
        <w:rPr>
          <w:color w:val="FF0000"/>
          <w:sz w:val="20"/>
          <w:szCs w:val="20"/>
        </w:rPr>
      </w:pPr>
    </w:p>
    <w:p w:rsidR="00376C7B" w:rsidRPr="00307B04" w:rsidRDefault="00376C7B" w:rsidP="00376C7B">
      <w:pPr>
        <w:spacing w:after="0" w:line="240" w:lineRule="auto"/>
        <w:rPr>
          <w:b/>
          <w:color w:val="FF0000"/>
          <w:sz w:val="24"/>
          <w:szCs w:val="24"/>
        </w:rPr>
      </w:pPr>
    </w:p>
    <w:p w:rsidR="00376C7B" w:rsidRDefault="00376C7B" w:rsidP="00376C7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15CC3" w:rsidRDefault="00215CC3" w:rsidP="00E55851">
      <w:pPr>
        <w:jc w:val="center"/>
      </w:pPr>
    </w:p>
    <w:sectPr w:rsidR="00215CC3" w:rsidSect="00F4461B">
      <w:pgSz w:w="15840" w:h="12240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2555"/>
    <w:multiLevelType w:val="hybridMultilevel"/>
    <w:tmpl w:val="3DBCAB7A"/>
    <w:lvl w:ilvl="0" w:tplc="6812EA8A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0"/>
    <w:rsid w:val="00005A90"/>
    <w:rsid w:val="00040627"/>
    <w:rsid w:val="000E6779"/>
    <w:rsid w:val="000F0629"/>
    <w:rsid w:val="0012141B"/>
    <w:rsid w:val="00127078"/>
    <w:rsid w:val="001949AF"/>
    <w:rsid w:val="001A630E"/>
    <w:rsid w:val="00215CC3"/>
    <w:rsid w:val="00221C64"/>
    <w:rsid w:val="00307B04"/>
    <w:rsid w:val="00320331"/>
    <w:rsid w:val="00376C7B"/>
    <w:rsid w:val="003A2BE6"/>
    <w:rsid w:val="003B016C"/>
    <w:rsid w:val="003B43C4"/>
    <w:rsid w:val="003D657F"/>
    <w:rsid w:val="003F4BD6"/>
    <w:rsid w:val="00403F02"/>
    <w:rsid w:val="00417FC0"/>
    <w:rsid w:val="00467B9F"/>
    <w:rsid w:val="00555D2B"/>
    <w:rsid w:val="0056144F"/>
    <w:rsid w:val="005C17EB"/>
    <w:rsid w:val="005D1991"/>
    <w:rsid w:val="005E32AC"/>
    <w:rsid w:val="00693DFC"/>
    <w:rsid w:val="00771E73"/>
    <w:rsid w:val="007B6763"/>
    <w:rsid w:val="0086691D"/>
    <w:rsid w:val="00881456"/>
    <w:rsid w:val="008A7411"/>
    <w:rsid w:val="00924829"/>
    <w:rsid w:val="009C6AB6"/>
    <w:rsid w:val="009E41E4"/>
    <w:rsid w:val="009F41AD"/>
    <w:rsid w:val="00A10245"/>
    <w:rsid w:val="00A45889"/>
    <w:rsid w:val="00A45DE6"/>
    <w:rsid w:val="00AB621C"/>
    <w:rsid w:val="00AC3FC2"/>
    <w:rsid w:val="00AD0C1A"/>
    <w:rsid w:val="00B13789"/>
    <w:rsid w:val="00B82BB7"/>
    <w:rsid w:val="00BE5D53"/>
    <w:rsid w:val="00BF413E"/>
    <w:rsid w:val="00C75650"/>
    <w:rsid w:val="00CC4C52"/>
    <w:rsid w:val="00CC53BF"/>
    <w:rsid w:val="00CD2D3E"/>
    <w:rsid w:val="00D219EE"/>
    <w:rsid w:val="00D36469"/>
    <w:rsid w:val="00D45DE5"/>
    <w:rsid w:val="00D57934"/>
    <w:rsid w:val="00D71968"/>
    <w:rsid w:val="00DC7B24"/>
    <w:rsid w:val="00DD610F"/>
    <w:rsid w:val="00E01665"/>
    <w:rsid w:val="00E55851"/>
    <w:rsid w:val="00ED7DE6"/>
    <w:rsid w:val="00EE0FFD"/>
    <w:rsid w:val="00F4461B"/>
    <w:rsid w:val="00F501CC"/>
    <w:rsid w:val="00F56FAB"/>
    <w:rsid w:val="00F61484"/>
    <w:rsid w:val="00FA65C5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B2BC1-969E-47FD-BD74-537E5B0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6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N.ÖZ</dc:creator>
  <cp:lastModifiedBy>Filiz HAMOĞLU</cp:lastModifiedBy>
  <cp:revision>31</cp:revision>
  <cp:lastPrinted>2017-01-18T11:15:00Z</cp:lastPrinted>
  <dcterms:created xsi:type="dcterms:W3CDTF">2017-01-18T08:17:00Z</dcterms:created>
  <dcterms:modified xsi:type="dcterms:W3CDTF">2017-01-18T12:42:00Z</dcterms:modified>
</cp:coreProperties>
</file>